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6A259A" w14:textId="3E68D2A8" w:rsidR="00D065B1" w:rsidRDefault="00D065B1" w:rsidP="00B2239F">
      <w:pPr>
        <w:pStyle w:val="NormalBodyText"/>
        <w:ind w:left="0"/>
        <w:rPr>
          <w:rFonts w:ascii="Cambria" w:eastAsia="Brush Script MT" w:hAnsi="Cambria" w:cs="Brush Script MT"/>
          <w:b/>
          <w:sz w:val="36"/>
          <w:szCs w:val="36"/>
        </w:rPr>
      </w:pPr>
      <w:r w:rsidRPr="007C38FC">
        <w:rPr>
          <w:rFonts w:ascii="Cambria" w:eastAsia="Brush Script MT" w:hAnsi="Cambria" w:cs="Brush Script MT"/>
          <w:b/>
          <w:sz w:val="36"/>
          <w:szCs w:val="36"/>
        </w:rPr>
        <w:t>KERRY STEINBERG</w:t>
      </w:r>
    </w:p>
    <w:p w14:paraId="5A3C03EE" w14:textId="77777777" w:rsidR="007C38FC" w:rsidRDefault="007C38FC" w:rsidP="00B2239F">
      <w:pPr>
        <w:pStyle w:val="NormalBodyText"/>
        <w:ind w:left="0"/>
        <w:rPr>
          <w:rFonts w:ascii="Cambria" w:eastAsia="Brush Script MT" w:hAnsi="Cambria" w:cs="Brush Script MT"/>
          <w:b/>
          <w:sz w:val="20"/>
          <w:szCs w:val="20"/>
        </w:rPr>
      </w:pPr>
    </w:p>
    <w:p w14:paraId="40E97A70" w14:textId="77777777" w:rsidR="007C38FC" w:rsidRPr="007C38FC" w:rsidRDefault="007C38FC" w:rsidP="007C38FC">
      <w:pPr>
        <w:widowControl w:val="0"/>
        <w:autoSpaceDE w:val="0"/>
        <w:autoSpaceDN w:val="0"/>
        <w:adjustRightInd w:val="0"/>
        <w:rPr>
          <w:rFonts w:ascii="Cambria" w:hAnsi="Cambria"/>
          <w:sz w:val="20"/>
          <w:szCs w:val="20"/>
        </w:rPr>
      </w:pPr>
      <w:r w:rsidRPr="007C38FC">
        <w:rPr>
          <w:rFonts w:ascii="Cambria" w:hAnsi="Cambria"/>
          <w:sz w:val="20"/>
          <w:szCs w:val="20"/>
        </w:rPr>
        <w:t>452 N. Billups St.</w:t>
      </w:r>
    </w:p>
    <w:p w14:paraId="580AE9AA" w14:textId="77777777" w:rsidR="007C38FC" w:rsidRPr="007C38FC" w:rsidRDefault="007C38FC" w:rsidP="007C38FC">
      <w:pPr>
        <w:widowControl w:val="0"/>
        <w:autoSpaceDE w:val="0"/>
        <w:autoSpaceDN w:val="0"/>
        <w:adjustRightInd w:val="0"/>
        <w:rPr>
          <w:rFonts w:ascii="Cambria" w:hAnsi="Cambria"/>
          <w:sz w:val="20"/>
          <w:szCs w:val="20"/>
        </w:rPr>
      </w:pPr>
      <w:r w:rsidRPr="007C38FC">
        <w:rPr>
          <w:rFonts w:ascii="Cambria" w:hAnsi="Cambria"/>
          <w:sz w:val="20"/>
          <w:szCs w:val="20"/>
        </w:rPr>
        <w:t>Athens, GA   30606</w:t>
      </w:r>
    </w:p>
    <w:p w14:paraId="35B2FA79" w14:textId="77777777" w:rsidR="007C38FC" w:rsidRPr="007C38FC" w:rsidRDefault="007C38FC" w:rsidP="007C38FC">
      <w:pPr>
        <w:widowControl w:val="0"/>
        <w:autoSpaceDE w:val="0"/>
        <w:autoSpaceDN w:val="0"/>
        <w:adjustRightInd w:val="0"/>
        <w:rPr>
          <w:rFonts w:ascii="Cambria" w:hAnsi="Cambria"/>
          <w:sz w:val="20"/>
          <w:szCs w:val="20"/>
        </w:rPr>
      </w:pPr>
      <w:r w:rsidRPr="007C38FC">
        <w:rPr>
          <w:rFonts w:ascii="Cambria" w:hAnsi="Cambria"/>
          <w:sz w:val="20"/>
          <w:szCs w:val="20"/>
        </w:rPr>
        <w:t>Phone: (404) 906-0569</w:t>
      </w:r>
    </w:p>
    <w:p w14:paraId="2E3FB406" w14:textId="77777777" w:rsidR="007C38FC" w:rsidRPr="007C38FC" w:rsidRDefault="007C38FC" w:rsidP="007C38FC">
      <w:pPr>
        <w:widowControl w:val="0"/>
        <w:autoSpaceDE w:val="0"/>
        <w:autoSpaceDN w:val="0"/>
        <w:adjustRightInd w:val="0"/>
        <w:rPr>
          <w:rFonts w:ascii="Cambria" w:hAnsi="Cambria"/>
          <w:sz w:val="20"/>
          <w:szCs w:val="20"/>
        </w:rPr>
      </w:pPr>
      <w:r w:rsidRPr="007C38FC">
        <w:rPr>
          <w:rFonts w:ascii="Cambria" w:hAnsi="Cambria"/>
          <w:sz w:val="20"/>
          <w:szCs w:val="20"/>
        </w:rPr>
        <w:t>Email: kerrysteinberg@gmail.com</w:t>
      </w:r>
    </w:p>
    <w:p w14:paraId="361D453F" w14:textId="40F4F527" w:rsidR="007C38FC" w:rsidRPr="007C38FC" w:rsidRDefault="007C38FC" w:rsidP="007C38FC">
      <w:pPr>
        <w:pStyle w:val="NormalBodyText"/>
        <w:ind w:left="0"/>
        <w:rPr>
          <w:rFonts w:ascii="Cambria" w:hAnsi="Cambria"/>
          <w:sz w:val="20"/>
          <w:szCs w:val="20"/>
        </w:rPr>
      </w:pPr>
    </w:p>
    <w:p w14:paraId="197273A9" w14:textId="588E1EA1" w:rsidR="007C38FC" w:rsidRDefault="00CB66A5" w:rsidP="007C38FC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4AE5143E">
        <w:rPr>
          <w:sz w:val="22"/>
          <w:szCs w:val="22"/>
        </w:rPr>
        <w:t>Years</w:t>
      </w:r>
      <w:r w:rsidR="007C38FC" w:rsidRPr="4AE5143E">
        <w:rPr>
          <w:sz w:val="22"/>
          <w:szCs w:val="22"/>
        </w:rPr>
        <w:t xml:space="preserve"> of experience in teaching, teacher training</w:t>
      </w:r>
      <w:r w:rsidRPr="4AE5143E">
        <w:rPr>
          <w:sz w:val="22"/>
          <w:szCs w:val="22"/>
        </w:rPr>
        <w:t xml:space="preserve"> and supervision</w:t>
      </w:r>
      <w:r w:rsidR="007C38FC" w:rsidRPr="4AE5143E">
        <w:rPr>
          <w:sz w:val="22"/>
          <w:szCs w:val="22"/>
        </w:rPr>
        <w:t xml:space="preserve">, </w:t>
      </w:r>
      <w:r w:rsidRPr="4AE5143E">
        <w:rPr>
          <w:sz w:val="22"/>
          <w:szCs w:val="22"/>
        </w:rPr>
        <w:t xml:space="preserve">course creation, </w:t>
      </w:r>
      <w:r w:rsidR="0292719A" w:rsidRPr="4AE5143E">
        <w:rPr>
          <w:sz w:val="22"/>
          <w:szCs w:val="22"/>
        </w:rPr>
        <w:t>design,</w:t>
      </w:r>
      <w:r w:rsidRPr="4AE5143E">
        <w:rPr>
          <w:sz w:val="22"/>
          <w:szCs w:val="22"/>
        </w:rPr>
        <w:t xml:space="preserve"> and coordination, </w:t>
      </w:r>
      <w:r w:rsidR="00EC4871" w:rsidRPr="4AE5143E">
        <w:rPr>
          <w:sz w:val="22"/>
          <w:szCs w:val="22"/>
        </w:rPr>
        <w:t>authoring and editing teaching resources and textbook content, and</w:t>
      </w:r>
      <w:r w:rsidRPr="4AE5143E">
        <w:rPr>
          <w:sz w:val="22"/>
          <w:szCs w:val="22"/>
        </w:rPr>
        <w:t xml:space="preserve"> </w:t>
      </w:r>
      <w:r w:rsidR="007C38FC" w:rsidRPr="4AE5143E">
        <w:rPr>
          <w:sz w:val="22"/>
          <w:szCs w:val="22"/>
        </w:rPr>
        <w:t>non-profit management</w:t>
      </w:r>
      <w:r w:rsidR="00EC4871" w:rsidRPr="4AE5143E">
        <w:rPr>
          <w:sz w:val="22"/>
          <w:szCs w:val="22"/>
        </w:rPr>
        <w:t xml:space="preserve">. </w:t>
      </w:r>
      <w:r w:rsidR="007C38FC" w:rsidRPr="4AE5143E">
        <w:rPr>
          <w:sz w:val="22"/>
          <w:szCs w:val="22"/>
        </w:rPr>
        <w:t>I am a highly self-motivated individual with excellent communication skills and a notable ability to multi-task</w:t>
      </w:r>
      <w:r w:rsidR="00EC4871" w:rsidRPr="4AE5143E">
        <w:rPr>
          <w:sz w:val="22"/>
          <w:szCs w:val="22"/>
        </w:rPr>
        <w:t xml:space="preserve"> within multi-cultural settings.</w:t>
      </w:r>
    </w:p>
    <w:p w14:paraId="106DAF90" w14:textId="1C943088" w:rsidR="007C38FC" w:rsidRDefault="007C38FC" w:rsidP="4AE5143E">
      <w:pPr>
        <w:widowControl w:val="0"/>
        <w:jc w:val="both"/>
        <w:rPr>
          <w:sz w:val="22"/>
          <w:szCs w:val="22"/>
        </w:rPr>
      </w:pPr>
      <w:r w:rsidRPr="4AE5143E">
        <w:rPr>
          <w:sz w:val="22"/>
          <w:szCs w:val="22"/>
        </w:rPr>
        <w:t>_____________________________________________________________________________________</w:t>
      </w:r>
    </w:p>
    <w:p w14:paraId="588AE1B3" w14:textId="77777777" w:rsidR="00D065B1" w:rsidRPr="007C38FC" w:rsidRDefault="00D065B1" w:rsidP="00D065B1">
      <w:pPr>
        <w:pStyle w:val="SectionHeading"/>
        <w:rPr>
          <w:rFonts w:ascii="Cambria" w:hAnsi="Cambria"/>
          <w:b/>
          <w:sz w:val="20"/>
          <w:szCs w:val="20"/>
        </w:rPr>
      </w:pPr>
      <w:r w:rsidRPr="007C38FC">
        <w:rPr>
          <w:rFonts w:ascii="Cambria" w:hAnsi="Cambria"/>
          <w:b/>
          <w:sz w:val="20"/>
          <w:szCs w:val="20"/>
        </w:rPr>
        <w:t>EDUCATION</w:t>
      </w:r>
    </w:p>
    <w:p w14:paraId="63017541" w14:textId="77777777" w:rsidR="00D065B1" w:rsidRPr="007C38FC" w:rsidRDefault="00D065B1" w:rsidP="00D065B1">
      <w:pPr>
        <w:pStyle w:val="Location"/>
        <w:rPr>
          <w:rFonts w:ascii="Cambria" w:hAnsi="Cambria"/>
          <w:sz w:val="20"/>
          <w:szCs w:val="20"/>
        </w:rPr>
      </w:pPr>
      <w:r w:rsidRPr="007C38FC">
        <w:rPr>
          <w:rFonts w:ascii="Cambria" w:hAnsi="Cambria"/>
          <w:sz w:val="20"/>
          <w:szCs w:val="20"/>
        </w:rPr>
        <w:t>The University of Georgia, Athens, GA</w:t>
      </w:r>
    </w:p>
    <w:p w14:paraId="49FC27AA" w14:textId="74DB0C0D" w:rsidR="00D065B1" w:rsidRPr="007C38FC" w:rsidRDefault="00D065B1" w:rsidP="00D065B1">
      <w:pPr>
        <w:pStyle w:val="JobTitle"/>
        <w:rPr>
          <w:rFonts w:ascii="Cambria" w:hAnsi="Cambria"/>
          <w:sz w:val="20"/>
          <w:szCs w:val="20"/>
        </w:rPr>
      </w:pPr>
      <w:r w:rsidRPr="007C38FC">
        <w:rPr>
          <w:rFonts w:ascii="Cambria" w:hAnsi="Cambria"/>
          <w:sz w:val="20"/>
          <w:szCs w:val="20"/>
        </w:rPr>
        <w:t>M.A. Spanish Linguistics</w:t>
      </w:r>
      <w:r w:rsidRPr="007C38FC">
        <w:rPr>
          <w:rFonts w:ascii="Cambria" w:hAnsi="Cambria"/>
          <w:sz w:val="20"/>
          <w:szCs w:val="20"/>
        </w:rPr>
        <w:tab/>
      </w:r>
      <w:sdt>
        <w:sdtPr>
          <w:rPr>
            <w:rFonts w:ascii="Cambria" w:hAnsi="Cambria"/>
            <w:sz w:val="20"/>
            <w:szCs w:val="20"/>
          </w:rPr>
          <w:id w:val="275215213"/>
          <w:placeholder>
            <w:docPart w:val="08CB7016BD9613419DCFDCFA237FC69B"/>
          </w:placeholder>
          <w:date>
            <w:dateFormat w:val="YYYY"/>
            <w:lid w:val="en-US"/>
            <w:storeMappedDataAs w:val="dateTime"/>
            <w:calendar w:val="gregorian"/>
          </w:date>
        </w:sdtPr>
        <w:sdtContent>
          <w:r w:rsidR="20C8ACBA" w:rsidRPr="4AE5143E">
            <w:rPr>
              <w:rFonts w:ascii="Cambria" w:hAnsi="Cambria"/>
              <w:sz w:val="20"/>
              <w:szCs w:val="20"/>
            </w:rPr>
            <w:t>​</w:t>
          </w:r>
          <w:r w:rsidR="6F9BBF58" w:rsidRPr="4AE5143E">
            <w:rPr>
              <w:rFonts w:ascii="Cambria" w:hAnsi="Cambria"/>
              <w:sz w:val="20"/>
              <w:szCs w:val="20"/>
            </w:rPr>
            <w:t>​​</w:t>
          </w:r>
          <w:r w:rsidRPr="007C38FC">
            <w:rPr>
              <w:rFonts w:ascii="Cambria" w:hAnsi="Cambria"/>
              <w:sz w:val="20"/>
              <w:szCs w:val="20"/>
            </w:rPr>
            <w:t>2010</w:t>
          </w:r>
        </w:sdtContent>
      </w:sdt>
    </w:p>
    <w:p w14:paraId="10495F44" w14:textId="77777777" w:rsidR="0033568C" w:rsidRDefault="0033568C" w:rsidP="00D065B1">
      <w:pPr>
        <w:pStyle w:val="Location"/>
        <w:rPr>
          <w:rFonts w:ascii="Cambria" w:hAnsi="Cambria"/>
          <w:sz w:val="20"/>
          <w:szCs w:val="20"/>
        </w:rPr>
      </w:pPr>
    </w:p>
    <w:p w14:paraId="7F335BC1" w14:textId="560B730B" w:rsidR="00D065B1" w:rsidRPr="007C38FC" w:rsidRDefault="00D065B1" w:rsidP="00D065B1">
      <w:pPr>
        <w:pStyle w:val="Location"/>
        <w:rPr>
          <w:rFonts w:ascii="Cambria" w:hAnsi="Cambria"/>
          <w:sz w:val="20"/>
          <w:szCs w:val="20"/>
        </w:rPr>
      </w:pPr>
      <w:r w:rsidRPr="007C38FC">
        <w:rPr>
          <w:rFonts w:ascii="Cambria" w:hAnsi="Cambria"/>
          <w:sz w:val="20"/>
          <w:szCs w:val="20"/>
        </w:rPr>
        <w:t>The University of Georgia, Athens, GA</w:t>
      </w:r>
    </w:p>
    <w:p w14:paraId="5F05B961" w14:textId="371FA101" w:rsidR="00D065B1" w:rsidRPr="007C38FC" w:rsidRDefault="00D065B1" w:rsidP="00B2239F">
      <w:pPr>
        <w:pStyle w:val="JobTitle"/>
        <w:rPr>
          <w:rFonts w:ascii="Cambria" w:hAnsi="Cambria"/>
          <w:sz w:val="20"/>
          <w:szCs w:val="20"/>
        </w:rPr>
      </w:pPr>
      <w:r w:rsidRPr="007C38FC">
        <w:rPr>
          <w:rFonts w:ascii="Cambria" w:hAnsi="Cambria"/>
          <w:sz w:val="20"/>
          <w:szCs w:val="20"/>
        </w:rPr>
        <w:t>B.A. Spanish</w:t>
      </w:r>
      <w:r w:rsidR="00B2239F" w:rsidRPr="007C38FC">
        <w:rPr>
          <w:rFonts w:ascii="Cambria" w:hAnsi="Cambria"/>
          <w:sz w:val="20"/>
          <w:szCs w:val="20"/>
        </w:rPr>
        <w:t xml:space="preserve"> + </w:t>
      </w:r>
      <w:r w:rsidRPr="007C38FC">
        <w:rPr>
          <w:rFonts w:ascii="Cambria" w:hAnsi="Cambria"/>
          <w:sz w:val="20"/>
          <w:szCs w:val="20"/>
        </w:rPr>
        <w:t xml:space="preserve">B.A. Cultural Studies </w:t>
      </w:r>
      <w:r w:rsidRPr="007C38FC">
        <w:rPr>
          <w:rFonts w:ascii="Cambria" w:hAnsi="Cambria"/>
          <w:sz w:val="20"/>
          <w:szCs w:val="20"/>
        </w:rPr>
        <w:tab/>
      </w:r>
      <w:sdt>
        <w:sdtPr>
          <w:rPr>
            <w:rFonts w:ascii="Cambria" w:hAnsi="Cambria"/>
            <w:sz w:val="20"/>
            <w:szCs w:val="20"/>
          </w:rPr>
          <w:id w:val="275215217"/>
          <w:placeholder>
            <w:docPart w:val="C9600BA5FA067847835E1BBB91D900FE"/>
          </w:placeholder>
          <w:date>
            <w:dateFormat w:val="YYYY"/>
            <w:lid w:val="en-US"/>
            <w:storeMappedDataAs w:val="dateTime"/>
            <w:calendar w:val="gregorian"/>
          </w:date>
        </w:sdtPr>
        <w:sdtContent>
          <w:r w:rsidR="008535C6" w:rsidRPr="007C38FC">
            <w:rPr>
              <w:rFonts w:ascii="Cambria" w:hAnsi="Cambria"/>
              <w:sz w:val="20"/>
              <w:szCs w:val="20"/>
            </w:rPr>
            <w:t xml:space="preserve"> </w:t>
          </w:r>
          <w:r w:rsidRPr="007C38FC">
            <w:rPr>
              <w:rFonts w:ascii="Cambria" w:hAnsi="Cambria"/>
              <w:sz w:val="20"/>
              <w:szCs w:val="20"/>
            </w:rPr>
            <w:t>2003</w:t>
          </w:r>
        </w:sdtContent>
      </w:sdt>
    </w:p>
    <w:p w14:paraId="6CBB642B" w14:textId="77777777" w:rsidR="00CB66A5" w:rsidRPr="007C38FC" w:rsidRDefault="00CB66A5" w:rsidP="00CB66A5">
      <w:pPr>
        <w:pStyle w:val="SectionHeading"/>
        <w:rPr>
          <w:rFonts w:ascii="Cambria" w:hAnsi="Cambria"/>
          <w:b/>
          <w:sz w:val="20"/>
          <w:szCs w:val="20"/>
        </w:rPr>
      </w:pPr>
      <w:r w:rsidRPr="007C38FC">
        <w:rPr>
          <w:rFonts w:ascii="Cambria" w:hAnsi="Cambria"/>
          <w:b/>
          <w:sz w:val="20"/>
          <w:szCs w:val="20"/>
        </w:rPr>
        <w:t>LANGUAGES</w:t>
      </w:r>
    </w:p>
    <w:p w14:paraId="6BFEC9F1" w14:textId="77777777" w:rsidR="00CB66A5" w:rsidRPr="007C38FC" w:rsidRDefault="00CB66A5" w:rsidP="00CB66A5">
      <w:pPr>
        <w:pStyle w:val="NormalBodyText"/>
        <w:rPr>
          <w:rFonts w:ascii="Cambria" w:hAnsi="Cambria" w:cs="Times New Roman"/>
          <w:sz w:val="20"/>
          <w:szCs w:val="20"/>
        </w:rPr>
      </w:pPr>
      <w:r w:rsidRPr="007C38FC">
        <w:rPr>
          <w:rFonts w:ascii="Cambria" w:hAnsi="Cambria" w:cs="Times New Roman"/>
          <w:sz w:val="20"/>
          <w:szCs w:val="20"/>
        </w:rPr>
        <w:t>Native: English</w:t>
      </w:r>
    </w:p>
    <w:p w14:paraId="28961A5D" w14:textId="77777777" w:rsidR="00CB66A5" w:rsidRPr="007C38FC" w:rsidRDefault="00CB66A5" w:rsidP="00CB66A5">
      <w:pPr>
        <w:pStyle w:val="NormalBodyText"/>
        <w:rPr>
          <w:rFonts w:ascii="Cambria" w:hAnsi="Cambria" w:cs="Times New Roman"/>
          <w:sz w:val="20"/>
          <w:szCs w:val="20"/>
        </w:rPr>
      </w:pPr>
      <w:r w:rsidRPr="007C38FC">
        <w:rPr>
          <w:rFonts w:ascii="Cambria" w:hAnsi="Cambria" w:cs="Times New Roman"/>
          <w:sz w:val="20"/>
          <w:szCs w:val="20"/>
        </w:rPr>
        <w:t>Advanced: Spanish</w:t>
      </w:r>
    </w:p>
    <w:p w14:paraId="217E2659" w14:textId="77777777" w:rsidR="00CB66A5" w:rsidRDefault="00CB66A5" w:rsidP="00CB66A5">
      <w:pPr>
        <w:pStyle w:val="SpaceAfter"/>
        <w:rPr>
          <w:rFonts w:ascii="Cambria" w:hAnsi="Cambria" w:cs="Times New Roman"/>
          <w:sz w:val="20"/>
          <w:szCs w:val="20"/>
        </w:rPr>
      </w:pPr>
      <w:r w:rsidRPr="007C38FC">
        <w:rPr>
          <w:rFonts w:ascii="Cambria" w:hAnsi="Cambria" w:cs="Times New Roman"/>
          <w:sz w:val="20"/>
          <w:szCs w:val="20"/>
        </w:rPr>
        <w:t xml:space="preserve">Conversational fluency: Guaraní </w:t>
      </w:r>
    </w:p>
    <w:p w14:paraId="4F963808" w14:textId="1D0505B7" w:rsidR="00D065B1" w:rsidRPr="00CB66A5" w:rsidRDefault="00D065B1" w:rsidP="4AE5143E">
      <w:pPr>
        <w:pStyle w:val="SectionHeading"/>
        <w:rPr>
          <w:rFonts w:ascii="Cambria" w:hAnsi="Cambria"/>
          <w:b/>
          <w:bCs/>
          <w:sz w:val="20"/>
          <w:szCs w:val="20"/>
        </w:rPr>
      </w:pPr>
      <w:r w:rsidRPr="4AE5143E">
        <w:rPr>
          <w:rFonts w:ascii="Cambria" w:hAnsi="Cambria"/>
          <w:b/>
          <w:bCs/>
          <w:sz w:val="20"/>
          <w:szCs w:val="20"/>
        </w:rPr>
        <w:t>TEACHING EXPERIENCE</w:t>
      </w:r>
      <w:r w:rsidR="00CB66A5" w:rsidRPr="4AE5143E">
        <w:rPr>
          <w:rFonts w:ascii="Cambria" w:hAnsi="Cambria"/>
          <w:b/>
          <w:bCs/>
          <w:sz w:val="20"/>
          <w:szCs w:val="20"/>
        </w:rPr>
        <w:t xml:space="preserve"> - </w:t>
      </w:r>
      <w:r w:rsidRPr="4AE5143E">
        <w:rPr>
          <w:rFonts w:ascii="Cambria" w:hAnsi="Cambria"/>
          <w:b/>
          <w:bCs/>
          <w:sz w:val="18"/>
          <w:szCs w:val="18"/>
        </w:rPr>
        <w:t>The University of Georgia, Athens, GA</w:t>
      </w:r>
      <w:r>
        <w:tab/>
      </w:r>
      <w:r>
        <w:tab/>
      </w:r>
      <w:r>
        <w:tab/>
      </w:r>
      <w:r>
        <w:tab/>
      </w:r>
      <w:r w:rsidRPr="4AE5143E">
        <w:rPr>
          <w:rFonts w:ascii="Cambria" w:hAnsi="Cambria"/>
          <w:sz w:val="20"/>
          <w:szCs w:val="20"/>
        </w:rPr>
        <w:t xml:space="preserve">        </w:t>
      </w:r>
    </w:p>
    <w:p w14:paraId="1AD75C7F" w14:textId="5396AD51" w:rsidR="4AE5143E" w:rsidRPr="00973B8E" w:rsidRDefault="00CB66A5" w:rsidP="4AE5143E">
      <w:pPr>
        <w:pStyle w:val="JobTitle"/>
        <w:ind w:left="0"/>
        <w:rPr>
          <w:rFonts w:ascii="Cambria" w:hAnsi="Cambria"/>
          <w:sz w:val="20"/>
          <w:szCs w:val="20"/>
        </w:rPr>
      </w:pPr>
      <w:r w:rsidRPr="4AE5143E">
        <w:rPr>
          <w:rFonts w:ascii="Cambria" w:hAnsi="Cambria"/>
          <w:sz w:val="20"/>
          <w:szCs w:val="20"/>
        </w:rPr>
        <w:t xml:space="preserve">      </w:t>
      </w:r>
    </w:p>
    <w:p w14:paraId="42CF9DA4" w14:textId="77EABAED" w:rsidR="1F881E80" w:rsidRDefault="1F881E80" w:rsidP="4AE5143E">
      <w:pPr>
        <w:pStyle w:val="JobTitle"/>
        <w:ind w:left="0"/>
        <w:rPr>
          <w:rFonts w:ascii="Cambria" w:hAnsi="Cambria"/>
          <w:sz w:val="20"/>
          <w:szCs w:val="20"/>
        </w:rPr>
      </w:pPr>
      <w:r w:rsidRPr="4AE5143E">
        <w:rPr>
          <w:rFonts w:ascii="Cambria" w:hAnsi="Cambria"/>
          <w:sz w:val="20"/>
          <w:szCs w:val="20"/>
        </w:rPr>
        <w:t xml:space="preserve">      </w:t>
      </w:r>
      <w:r w:rsidR="05FEFDDC" w:rsidRPr="4AE5143E">
        <w:rPr>
          <w:rFonts w:ascii="Cambria" w:hAnsi="Cambria"/>
          <w:sz w:val="20"/>
          <w:szCs w:val="20"/>
        </w:rPr>
        <w:t xml:space="preserve">Lecturer of Spanish </w:t>
      </w:r>
      <w:r w:rsidR="64FC41CE" w:rsidRPr="4AE5143E">
        <w:rPr>
          <w:rFonts w:ascii="Cambria" w:hAnsi="Cambria"/>
          <w:sz w:val="20"/>
          <w:szCs w:val="20"/>
        </w:rPr>
        <w:t xml:space="preserve">                                                                                                                     </w:t>
      </w:r>
      <w:r w:rsidR="00973B8E">
        <w:rPr>
          <w:rFonts w:ascii="Cambria" w:hAnsi="Cambria"/>
          <w:sz w:val="20"/>
          <w:szCs w:val="20"/>
        </w:rPr>
        <w:t xml:space="preserve">      </w:t>
      </w:r>
      <w:r w:rsidR="64FC41CE" w:rsidRPr="4AE5143E">
        <w:rPr>
          <w:rFonts w:ascii="Cambria" w:hAnsi="Cambria"/>
          <w:sz w:val="20"/>
          <w:szCs w:val="20"/>
        </w:rPr>
        <w:t>Aug</w:t>
      </w:r>
      <w:r w:rsidR="05FEFDDC" w:rsidRPr="4AE5143E">
        <w:rPr>
          <w:rFonts w:ascii="Cambria" w:hAnsi="Cambria"/>
          <w:sz w:val="20"/>
          <w:szCs w:val="20"/>
        </w:rPr>
        <w:t xml:space="preserve"> 2022-present</w:t>
      </w:r>
    </w:p>
    <w:p w14:paraId="458C6F28" w14:textId="2BF679CC" w:rsidR="5651143A" w:rsidRDefault="5651143A" w:rsidP="4AE5143E">
      <w:pPr>
        <w:pStyle w:val="JobTitle"/>
        <w:ind w:left="0"/>
        <w:rPr>
          <w:rFonts w:ascii="Cambria" w:hAnsi="Cambria"/>
          <w:b w:val="0"/>
          <w:sz w:val="20"/>
          <w:szCs w:val="20"/>
        </w:rPr>
      </w:pPr>
      <w:r w:rsidRPr="4AE5143E">
        <w:rPr>
          <w:rFonts w:ascii="Cambria" w:hAnsi="Cambria"/>
          <w:sz w:val="20"/>
          <w:szCs w:val="20"/>
        </w:rPr>
        <w:t xml:space="preserve">     </w:t>
      </w:r>
      <w:r w:rsidRPr="4AE5143E">
        <w:rPr>
          <w:rFonts w:ascii="Cambria" w:hAnsi="Cambria"/>
          <w:b w:val="0"/>
          <w:sz w:val="20"/>
          <w:szCs w:val="20"/>
        </w:rPr>
        <w:t xml:space="preserve"> </w:t>
      </w:r>
      <w:r w:rsidR="153550B2" w:rsidRPr="4AE5143E">
        <w:rPr>
          <w:rFonts w:ascii="Cambria" w:hAnsi="Cambria"/>
          <w:b w:val="0"/>
          <w:sz w:val="20"/>
          <w:szCs w:val="20"/>
        </w:rPr>
        <w:t>Merit based p</w:t>
      </w:r>
      <w:r w:rsidRPr="4AE5143E">
        <w:rPr>
          <w:rFonts w:ascii="Cambria" w:hAnsi="Cambria"/>
          <w:b w:val="0"/>
          <w:sz w:val="20"/>
          <w:szCs w:val="20"/>
        </w:rPr>
        <w:t>romot</w:t>
      </w:r>
      <w:r w:rsidR="043BE6D6" w:rsidRPr="4AE5143E">
        <w:rPr>
          <w:rFonts w:ascii="Cambria" w:hAnsi="Cambria"/>
          <w:b w:val="0"/>
          <w:sz w:val="20"/>
          <w:szCs w:val="20"/>
        </w:rPr>
        <w:t>ion</w:t>
      </w:r>
      <w:r w:rsidRPr="4AE5143E">
        <w:rPr>
          <w:rFonts w:ascii="Cambria" w:hAnsi="Cambria"/>
          <w:b w:val="0"/>
          <w:sz w:val="20"/>
          <w:szCs w:val="20"/>
        </w:rPr>
        <w:t xml:space="preserve"> </w:t>
      </w:r>
      <w:r w:rsidR="4F43FB94" w:rsidRPr="4AE5143E">
        <w:rPr>
          <w:rFonts w:ascii="Cambria" w:hAnsi="Cambria"/>
          <w:b w:val="0"/>
          <w:sz w:val="20"/>
          <w:szCs w:val="20"/>
        </w:rPr>
        <w:t xml:space="preserve">from title of Instructor to </w:t>
      </w:r>
      <w:r w:rsidRPr="4AE5143E">
        <w:rPr>
          <w:rFonts w:ascii="Cambria" w:hAnsi="Cambria"/>
          <w:b w:val="0"/>
          <w:sz w:val="20"/>
          <w:szCs w:val="20"/>
        </w:rPr>
        <w:t>Lecturer</w:t>
      </w:r>
      <w:r w:rsidR="2056BA31" w:rsidRPr="4AE5143E">
        <w:rPr>
          <w:rFonts w:ascii="Cambria" w:hAnsi="Cambria"/>
          <w:b w:val="0"/>
          <w:sz w:val="20"/>
          <w:szCs w:val="20"/>
        </w:rPr>
        <w:t xml:space="preserve">. </w:t>
      </w:r>
    </w:p>
    <w:p w14:paraId="4850AC7A" w14:textId="55EFF249" w:rsidR="4AE5143E" w:rsidRDefault="4AE5143E" w:rsidP="4AE5143E">
      <w:pPr>
        <w:pStyle w:val="JobTitle"/>
        <w:ind w:left="0"/>
        <w:rPr>
          <w:rFonts w:ascii="Cambria" w:hAnsi="Cambria"/>
          <w:sz w:val="20"/>
          <w:szCs w:val="20"/>
        </w:rPr>
      </w:pPr>
    </w:p>
    <w:p w14:paraId="5CFB4581" w14:textId="3746BAA7" w:rsidR="05FEFDDC" w:rsidRDefault="05FEFDDC" w:rsidP="4AE5143E">
      <w:pPr>
        <w:pStyle w:val="JobTitle"/>
        <w:ind w:left="0"/>
        <w:rPr>
          <w:rFonts w:ascii="Cambria" w:hAnsi="Cambria"/>
          <w:sz w:val="20"/>
          <w:szCs w:val="20"/>
        </w:rPr>
      </w:pPr>
      <w:r w:rsidRPr="4AE5143E">
        <w:rPr>
          <w:rFonts w:ascii="Cambria" w:hAnsi="Cambria"/>
          <w:sz w:val="20"/>
          <w:szCs w:val="20"/>
        </w:rPr>
        <w:t xml:space="preserve">      Spanish Instructo</w:t>
      </w:r>
      <w:r w:rsidR="3C0180FB" w:rsidRPr="4AE5143E">
        <w:rPr>
          <w:rFonts w:ascii="Cambria" w:hAnsi="Cambria"/>
          <w:sz w:val="20"/>
          <w:szCs w:val="20"/>
        </w:rPr>
        <w:t xml:space="preserve">r                                                                                                                               </w:t>
      </w:r>
      <w:r w:rsidRPr="4AE5143E">
        <w:rPr>
          <w:rFonts w:ascii="Cambria" w:hAnsi="Cambria"/>
          <w:sz w:val="20"/>
          <w:szCs w:val="20"/>
        </w:rPr>
        <w:t>2010-2022</w:t>
      </w:r>
      <w:r>
        <w:tab/>
      </w:r>
    </w:p>
    <w:p w14:paraId="60D29CBA" w14:textId="3CA03E93" w:rsidR="05FEFDDC" w:rsidRDefault="05FEFDDC" w:rsidP="4AE5143E">
      <w:pPr>
        <w:pStyle w:val="JobTitle"/>
        <w:rPr>
          <w:rFonts w:ascii="Cambria" w:hAnsi="Cambria"/>
          <w:b w:val="0"/>
          <w:sz w:val="20"/>
          <w:szCs w:val="20"/>
        </w:rPr>
      </w:pPr>
      <w:r w:rsidRPr="4AE5143E">
        <w:rPr>
          <w:rFonts w:ascii="Cambria" w:hAnsi="Cambria"/>
          <w:b w:val="0"/>
          <w:sz w:val="20"/>
          <w:szCs w:val="20"/>
        </w:rPr>
        <w:t>Teach face to face, hybrid and online Introductory and Intermediate Spanish, consistently receiving outstanding student and supervisor evaluations. Other courses taught include Spanish Service</w:t>
      </w:r>
      <w:r w:rsidR="008654A3">
        <w:rPr>
          <w:rFonts w:ascii="Cambria" w:hAnsi="Cambria"/>
          <w:b w:val="0"/>
          <w:sz w:val="20"/>
          <w:szCs w:val="20"/>
        </w:rPr>
        <w:t>-</w:t>
      </w:r>
      <w:r w:rsidRPr="4AE5143E">
        <w:rPr>
          <w:rFonts w:ascii="Cambria" w:hAnsi="Cambria"/>
          <w:b w:val="0"/>
          <w:sz w:val="20"/>
          <w:szCs w:val="20"/>
        </w:rPr>
        <w:t xml:space="preserve">Learning and Business Spanish. </w:t>
      </w:r>
      <w:r>
        <w:tab/>
      </w:r>
    </w:p>
    <w:p w14:paraId="79A6E466" w14:textId="2CB1DC2A" w:rsidR="4AE5143E" w:rsidRDefault="4AE5143E" w:rsidP="4AE5143E">
      <w:pPr>
        <w:pStyle w:val="JobTitle"/>
        <w:ind w:left="0"/>
        <w:rPr>
          <w:rFonts w:ascii="Cambria" w:hAnsi="Cambria"/>
          <w:sz w:val="20"/>
          <w:szCs w:val="20"/>
        </w:rPr>
      </w:pPr>
    </w:p>
    <w:p w14:paraId="3180E31F" w14:textId="301FD451" w:rsidR="00D065B1" w:rsidRPr="007C38FC" w:rsidRDefault="0033568C" w:rsidP="00CB66A5">
      <w:pPr>
        <w:pStyle w:val="JobTitle"/>
        <w:ind w:left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      </w:t>
      </w:r>
      <w:r w:rsidR="00D065B1" w:rsidRPr="007C38FC">
        <w:rPr>
          <w:rFonts w:ascii="Cambria" w:hAnsi="Cambria"/>
          <w:sz w:val="20"/>
          <w:szCs w:val="20"/>
        </w:rPr>
        <w:t xml:space="preserve">Preceptor of Online Learning </w:t>
      </w:r>
      <w:r w:rsidR="00D065B1" w:rsidRPr="007C38FC">
        <w:rPr>
          <w:rFonts w:ascii="Cambria" w:hAnsi="Cambria"/>
          <w:sz w:val="20"/>
          <w:szCs w:val="20"/>
        </w:rPr>
        <w:tab/>
      </w:r>
      <w:sdt>
        <w:sdtPr>
          <w:rPr>
            <w:rFonts w:ascii="Cambria" w:hAnsi="Cambria"/>
            <w:sz w:val="20"/>
            <w:szCs w:val="20"/>
          </w:rPr>
          <w:id w:val="-1982063737"/>
          <w:placeholder>
            <w:docPart w:val="E8EC83C41C8B824F970A41420D6547B3"/>
          </w:placeholder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D065B1" w:rsidRPr="007C38FC">
            <w:rPr>
              <w:rFonts w:ascii="Cambria" w:hAnsi="Cambria"/>
              <w:sz w:val="20"/>
              <w:szCs w:val="20"/>
            </w:rPr>
            <w:t>2019-</w:t>
          </w:r>
          <w:r w:rsidR="00EC4871">
            <w:rPr>
              <w:rFonts w:ascii="Cambria" w:hAnsi="Cambria"/>
              <w:sz w:val="20"/>
              <w:szCs w:val="20"/>
            </w:rPr>
            <w:t>2021</w:t>
          </w:r>
        </w:sdtContent>
      </w:sdt>
    </w:p>
    <w:p w14:paraId="3F13BF83" w14:textId="6368FAF5" w:rsidR="00D065B1" w:rsidRPr="007C38FC" w:rsidRDefault="00D065B1" w:rsidP="00D065B1">
      <w:pPr>
        <w:pStyle w:val="JobTitle"/>
        <w:rPr>
          <w:rFonts w:ascii="Cambria" w:hAnsi="Cambria"/>
          <w:b w:val="0"/>
          <w:sz w:val="20"/>
          <w:szCs w:val="20"/>
        </w:rPr>
      </w:pPr>
      <w:r w:rsidRPr="4AE5143E">
        <w:rPr>
          <w:rFonts w:ascii="Cambria" w:hAnsi="Cambria"/>
          <w:b w:val="0"/>
          <w:sz w:val="20"/>
          <w:szCs w:val="20"/>
        </w:rPr>
        <w:t>Screen and prepare TAs for teaching online SPAN 1001e-2002e</w:t>
      </w:r>
      <w:r w:rsidR="002A4F86" w:rsidRPr="4AE5143E">
        <w:rPr>
          <w:rFonts w:ascii="Cambria" w:hAnsi="Cambria"/>
          <w:b w:val="0"/>
          <w:sz w:val="20"/>
          <w:szCs w:val="20"/>
        </w:rPr>
        <w:t xml:space="preserve"> and</w:t>
      </w:r>
      <w:r w:rsidRPr="4AE5143E">
        <w:rPr>
          <w:rFonts w:ascii="Cambria" w:hAnsi="Cambria"/>
          <w:b w:val="0"/>
          <w:sz w:val="20"/>
          <w:szCs w:val="20"/>
        </w:rPr>
        <w:t xml:space="preserve"> conduct training</w:t>
      </w:r>
      <w:r w:rsidR="002A4F86" w:rsidRPr="4AE5143E">
        <w:rPr>
          <w:rFonts w:ascii="Cambria" w:hAnsi="Cambria"/>
          <w:b w:val="0"/>
          <w:sz w:val="20"/>
          <w:szCs w:val="20"/>
        </w:rPr>
        <w:t xml:space="preserve">s </w:t>
      </w:r>
      <w:r w:rsidRPr="4AE5143E">
        <w:rPr>
          <w:rFonts w:ascii="Cambria" w:hAnsi="Cambria"/>
          <w:b w:val="0"/>
          <w:sz w:val="20"/>
          <w:szCs w:val="20"/>
        </w:rPr>
        <w:t>during each Spring semester to transition TAs into successful online teaching each Summer. Provide support and guidance to all TAs and instructors of online courses and handle student concerns</w:t>
      </w:r>
      <w:r w:rsidR="002A4F86" w:rsidRPr="4AE5143E">
        <w:rPr>
          <w:rFonts w:ascii="Cambria" w:hAnsi="Cambria"/>
          <w:b w:val="0"/>
          <w:sz w:val="20"/>
          <w:szCs w:val="20"/>
        </w:rPr>
        <w:t xml:space="preserve"> </w:t>
      </w:r>
      <w:r w:rsidRPr="4AE5143E">
        <w:rPr>
          <w:rFonts w:ascii="Cambria" w:hAnsi="Cambria"/>
          <w:b w:val="0"/>
          <w:sz w:val="20"/>
          <w:szCs w:val="20"/>
        </w:rPr>
        <w:t>when needed. Assist in adapting online courses to individual teaching styles while also standardizing</w:t>
      </w:r>
      <w:r w:rsidR="002A4F86" w:rsidRPr="4AE5143E">
        <w:rPr>
          <w:rFonts w:ascii="Cambria" w:hAnsi="Cambria"/>
          <w:b w:val="0"/>
          <w:sz w:val="20"/>
          <w:szCs w:val="20"/>
        </w:rPr>
        <w:t xml:space="preserve"> </w:t>
      </w:r>
      <w:r w:rsidRPr="4AE5143E">
        <w:rPr>
          <w:rFonts w:ascii="Cambria" w:hAnsi="Cambria"/>
          <w:b w:val="0"/>
          <w:sz w:val="20"/>
          <w:szCs w:val="20"/>
        </w:rPr>
        <w:t>course components to maximize scalability and efficiency. Collaborate with the O</w:t>
      </w:r>
      <w:r w:rsidR="002A4F86" w:rsidRPr="4AE5143E">
        <w:rPr>
          <w:rFonts w:ascii="Cambria" w:hAnsi="Cambria"/>
          <w:b w:val="0"/>
          <w:sz w:val="20"/>
          <w:szCs w:val="20"/>
        </w:rPr>
        <w:t>ffice of Online Learning</w:t>
      </w:r>
      <w:r w:rsidRPr="4AE5143E">
        <w:rPr>
          <w:rFonts w:ascii="Cambria" w:hAnsi="Cambria"/>
          <w:b w:val="0"/>
          <w:sz w:val="20"/>
          <w:szCs w:val="20"/>
        </w:rPr>
        <w:t xml:space="preserve">, </w:t>
      </w:r>
      <w:r w:rsidR="002A4F86" w:rsidRPr="4AE5143E">
        <w:rPr>
          <w:rFonts w:ascii="Cambria" w:hAnsi="Cambria"/>
          <w:b w:val="0"/>
          <w:sz w:val="20"/>
          <w:szCs w:val="20"/>
        </w:rPr>
        <w:t xml:space="preserve">Office of Information Technology </w:t>
      </w:r>
      <w:r w:rsidRPr="4AE5143E">
        <w:rPr>
          <w:rFonts w:ascii="Cambria" w:hAnsi="Cambria"/>
          <w:b w:val="0"/>
          <w:sz w:val="20"/>
          <w:szCs w:val="20"/>
        </w:rPr>
        <w:t xml:space="preserve">and McGraw Hill Education in order to facilitate access to support and resources for online teaching </w:t>
      </w:r>
      <w:proofErr w:type="spellStart"/>
      <w:r w:rsidRPr="4AE5143E">
        <w:rPr>
          <w:rFonts w:ascii="Cambria" w:hAnsi="Cambria"/>
          <w:b w:val="0"/>
          <w:sz w:val="20"/>
          <w:szCs w:val="20"/>
        </w:rPr>
        <w:t>TAs.</w:t>
      </w:r>
      <w:proofErr w:type="spellEnd"/>
      <w:r w:rsidR="002A4F86" w:rsidRPr="4AE5143E">
        <w:rPr>
          <w:rFonts w:ascii="Cambria" w:hAnsi="Cambria"/>
          <w:b w:val="0"/>
          <w:sz w:val="20"/>
          <w:szCs w:val="20"/>
        </w:rPr>
        <w:t xml:space="preserve"> </w:t>
      </w:r>
      <w:r>
        <w:tab/>
      </w:r>
    </w:p>
    <w:p w14:paraId="24BEBEF3" w14:textId="77777777" w:rsidR="00973B8E" w:rsidRDefault="00D065B1" w:rsidP="00D065B1">
      <w:pPr>
        <w:pStyle w:val="JobTitle"/>
        <w:ind w:left="0"/>
        <w:rPr>
          <w:rFonts w:ascii="Cambria" w:hAnsi="Cambria"/>
          <w:sz w:val="20"/>
          <w:szCs w:val="20"/>
        </w:rPr>
      </w:pPr>
      <w:r w:rsidRPr="007C38FC">
        <w:rPr>
          <w:rFonts w:ascii="Cambria" w:hAnsi="Cambria"/>
          <w:sz w:val="20"/>
          <w:szCs w:val="20"/>
        </w:rPr>
        <w:t xml:space="preserve">    </w:t>
      </w:r>
      <w:r w:rsidR="36F58B9C" w:rsidRPr="007C38FC">
        <w:rPr>
          <w:rFonts w:ascii="Cambria" w:hAnsi="Cambria"/>
          <w:sz w:val="20"/>
          <w:szCs w:val="20"/>
        </w:rPr>
        <w:t xml:space="preserve">  </w:t>
      </w:r>
    </w:p>
    <w:p w14:paraId="73A6E911" w14:textId="60E16202" w:rsidR="00D065B1" w:rsidRPr="007C38FC" w:rsidRDefault="00973B8E" w:rsidP="00D065B1">
      <w:pPr>
        <w:pStyle w:val="JobTitle"/>
        <w:ind w:left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      </w:t>
      </w:r>
      <w:r w:rsidR="00D065B1" w:rsidRPr="007C38FC">
        <w:rPr>
          <w:rFonts w:ascii="Cambria" w:hAnsi="Cambria"/>
          <w:sz w:val="20"/>
          <w:szCs w:val="20"/>
        </w:rPr>
        <w:t>Online Learning Fellow</w:t>
      </w:r>
      <w:r w:rsidR="00D065B1" w:rsidRPr="007C38FC">
        <w:rPr>
          <w:rFonts w:ascii="Cambria" w:hAnsi="Cambria"/>
          <w:sz w:val="20"/>
          <w:szCs w:val="20"/>
        </w:rPr>
        <w:tab/>
      </w:r>
      <w:sdt>
        <w:sdtPr>
          <w:rPr>
            <w:rFonts w:ascii="Cambria" w:hAnsi="Cambria"/>
            <w:sz w:val="20"/>
            <w:szCs w:val="20"/>
          </w:rPr>
          <w:id w:val="275215266"/>
          <w:placeholder>
            <w:docPart w:val="02FA0B3A39FAA94BBC21C5F45E0C257F"/>
          </w:placeholder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D065B1" w:rsidRPr="007C38FC">
            <w:rPr>
              <w:rFonts w:ascii="Cambria" w:hAnsi="Cambria"/>
              <w:sz w:val="20"/>
              <w:szCs w:val="20"/>
            </w:rPr>
            <w:t>2015</w:t>
          </w:r>
        </w:sdtContent>
      </w:sdt>
    </w:p>
    <w:p w14:paraId="5745165D" w14:textId="45C2CC9C" w:rsidR="00D065B1" w:rsidRDefault="00D065B1" w:rsidP="4AE5143E">
      <w:pPr>
        <w:pStyle w:val="SpaceAfter"/>
        <w:ind w:right="0"/>
        <w:rPr>
          <w:rFonts w:ascii="Cambria" w:hAnsi="Cambria"/>
          <w:sz w:val="20"/>
          <w:szCs w:val="20"/>
        </w:rPr>
      </w:pPr>
      <w:r w:rsidRPr="4AE5143E">
        <w:rPr>
          <w:rFonts w:ascii="Cambria" w:hAnsi="Cambria"/>
          <w:sz w:val="20"/>
          <w:szCs w:val="20"/>
        </w:rPr>
        <w:t xml:space="preserve">Developed and delivered SPAN 1002e, a high-quality fully online course in conjunction with the Office of Online Learning. Collaborated with an instructional designer to create the course over a one-year period, while researching the latest instructional technologies and methods </w:t>
      </w:r>
      <w:r w:rsidR="30A57611" w:rsidRPr="4AE5143E">
        <w:rPr>
          <w:rFonts w:ascii="Cambria" w:hAnsi="Cambria"/>
          <w:sz w:val="20"/>
          <w:szCs w:val="20"/>
        </w:rPr>
        <w:t>to</w:t>
      </w:r>
      <w:r w:rsidRPr="4AE5143E">
        <w:rPr>
          <w:rFonts w:ascii="Cambria" w:hAnsi="Cambria"/>
          <w:sz w:val="20"/>
          <w:szCs w:val="20"/>
        </w:rPr>
        <w:t xml:space="preserve"> create a course that meets high pedagogical standards. </w:t>
      </w:r>
    </w:p>
    <w:p w14:paraId="78F1146B" w14:textId="77777777" w:rsidR="00973B8E" w:rsidRDefault="00973B8E" w:rsidP="00D065B1">
      <w:pPr>
        <w:pStyle w:val="JobTitle"/>
        <w:rPr>
          <w:rFonts w:ascii="Cambria" w:hAnsi="Cambria"/>
          <w:sz w:val="20"/>
          <w:szCs w:val="20"/>
        </w:rPr>
      </w:pPr>
    </w:p>
    <w:p w14:paraId="1B3123B8" w14:textId="4A2D35CC" w:rsidR="00D065B1" w:rsidRPr="007C38FC" w:rsidRDefault="00D065B1" w:rsidP="00D065B1">
      <w:pPr>
        <w:pStyle w:val="JobTitle"/>
        <w:rPr>
          <w:rFonts w:ascii="Cambria" w:hAnsi="Cambria"/>
          <w:sz w:val="20"/>
          <w:szCs w:val="20"/>
        </w:rPr>
      </w:pPr>
      <w:r w:rsidRPr="007C38FC">
        <w:rPr>
          <w:rFonts w:ascii="Cambria" w:hAnsi="Cambria"/>
          <w:sz w:val="20"/>
          <w:szCs w:val="20"/>
        </w:rPr>
        <w:lastRenderedPageBreak/>
        <w:t xml:space="preserve">Preceptor </w:t>
      </w:r>
      <w:r w:rsidR="00B2239F" w:rsidRPr="007C38FC">
        <w:rPr>
          <w:rFonts w:ascii="Cambria" w:hAnsi="Cambria"/>
          <w:sz w:val="20"/>
          <w:szCs w:val="20"/>
        </w:rPr>
        <w:t xml:space="preserve">of </w:t>
      </w:r>
      <w:r w:rsidRPr="007C38FC">
        <w:rPr>
          <w:rFonts w:ascii="Cambria" w:hAnsi="Cambria"/>
          <w:sz w:val="20"/>
          <w:szCs w:val="20"/>
        </w:rPr>
        <w:t>Spanish 1001,1002 and 1110</w:t>
      </w:r>
      <w:r w:rsidRPr="007C38FC">
        <w:rPr>
          <w:rFonts w:ascii="Cambria" w:hAnsi="Cambria"/>
          <w:sz w:val="20"/>
          <w:szCs w:val="20"/>
        </w:rPr>
        <w:tab/>
        <w:t>2014-</w:t>
      </w:r>
      <w:r w:rsidR="00013869">
        <w:rPr>
          <w:rFonts w:ascii="Cambria" w:hAnsi="Cambria"/>
          <w:sz w:val="20"/>
          <w:szCs w:val="20"/>
        </w:rPr>
        <w:t>p</w:t>
      </w:r>
      <w:r w:rsidRPr="007C38FC">
        <w:rPr>
          <w:rFonts w:ascii="Cambria" w:hAnsi="Cambria"/>
          <w:sz w:val="20"/>
          <w:szCs w:val="20"/>
        </w:rPr>
        <w:t>resent</w:t>
      </w:r>
    </w:p>
    <w:p w14:paraId="4734008B" w14:textId="21A2D7E9" w:rsidR="00D065B1" w:rsidRDefault="00D065B1" w:rsidP="00D065B1">
      <w:pPr>
        <w:pStyle w:val="SpaceAfter"/>
        <w:ind w:right="0"/>
        <w:rPr>
          <w:rFonts w:ascii="Cambria" w:hAnsi="Cambria"/>
          <w:sz w:val="20"/>
          <w:szCs w:val="20"/>
        </w:rPr>
      </w:pPr>
      <w:r w:rsidRPr="4AE5143E">
        <w:rPr>
          <w:rFonts w:ascii="Cambria" w:hAnsi="Cambria"/>
          <w:sz w:val="20"/>
          <w:szCs w:val="20"/>
        </w:rPr>
        <w:t>Create and organize course materials while providing training and support for the TAs and instructors of Romance Languages’ highest enrolled courses. Facilitat</w:t>
      </w:r>
      <w:r w:rsidR="00964E04" w:rsidRPr="4AE5143E">
        <w:rPr>
          <w:rFonts w:ascii="Cambria" w:hAnsi="Cambria"/>
          <w:sz w:val="20"/>
          <w:szCs w:val="20"/>
        </w:rPr>
        <w:t>e</w:t>
      </w:r>
      <w:r w:rsidRPr="4AE5143E">
        <w:rPr>
          <w:rFonts w:ascii="Cambria" w:hAnsi="Cambria"/>
          <w:sz w:val="20"/>
          <w:szCs w:val="20"/>
        </w:rPr>
        <w:t xml:space="preserve"> design of all assessments, create and implement</w:t>
      </w:r>
      <w:r w:rsidR="00964E04" w:rsidRPr="4AE5143E">
        <w:rPr>
          <w:rFonts w:ascii="Cambria" w:hAnsi="Cambria"/>
          <w:sz w:val="20"/>
          <w:szCs w:val="20"/>
        </w:rPr>
        <w:t xml:space="preserve"> </w:t>
      </w:r>
      <w:r w:rsidRPr="4AE5143E">
        <w:rPr>
          <w:rFonts w:ascii="Cambria" w:hAnsi="Cambria"/>
          <w:sz w:val="20"/>
          <w:szCs w:val="20"/>
        </w:rPr>
        <w:t>syllabi and online components, provid</w:t>
      </w:r>
      <w:r w:rsidR="002A4F86" w:rsidRPr="4AE5143E">
        <w:rPr>
          <w:rFonts w:ascii="Cambria" w:hAnsi="Cambria"/>
          <w:sz w:val="20"/>
          <w:szCs w:val="20"/>
        </w:rPr>
        <w:t>e</w:t>
      </w:r>
      <w:r w:rsidRPr="4AE5143E">
        <w:rPr>
          <w:rFonts w:ascii="Cambria" w:hAnsi="Cambria"/>
          <w:sz w:val="20"/>
          <w:szCs w:val="20"/>
        </w:rPr>
        <w:t xml:space="preserve"> excellent and timely communication to TAs and instructors, students, and the supervisor. Manage</w:t>
      </w:r>
      <w:r w:rsidR="00964E04" w:rsidRPr="4AE5143E">
        <w:rPr>
          <w:rFonts w:ascii="Cambria" w:hAnsi="Cambria"/>
          <w:sz w:val="20"/>
          <w:szCs w:val="20"/>
        </w:rPr>
        <w:t xml:space="preserve"> </w:t>
      </w:r>
      <w:r w:rsidRPr="4AE5143E">
        <w:rPr>
          <w:rFonts w:ascii="Cambria" w:hAnsi="Cambria"/>
          <w:sz w:val="20"/>
          <w:szCs w:val="20"/>
        </w:rPr>
        <w:t>student concerns. Introduce new and innovative uses of learning technologies. Le</w:t>
      </w:r>
      <w:r w:rsidR="00964E04" w:rsidRPr="4AE5143E">
        <w:rPr>
          <w:rFonts w:ascii="Cambria" w:hAnsi="Cambria"/>
          <w:sz w:val="20"/>
          <w:szCs w:val="20"/>
        </w:rPr>
        <w:t>a</w:t>
      </w:r>
      <w:r w:rsidRPr="4AE5143E">
        <w:rPr>
          <w:rFonts w:ascii="Cambria" w:hAnsi="Cambria"/>
          <w:sz w:val="20"/>
          <w:szCs w:val="20"/>
        </w:rPr>
        <w:t>d in fostering a positive atmosphere of collaboration and communication between instructors in order to inspire pedagogical excellence.</w:t>
      </w:r>
      <w:r w:rsidR="00E44EB9" w:rsidRPr="4AE5143E">
        <w:rPr>
          <w:rFonts w:ascii="Cambria" w:hAnsi="Cambria"/>
          <w:sz w:val="20"/>
          <w:szCs w:val="20"/>
        </w:rPr>
        <w:t xml:space="preserve"> Serve as member of Spanish Program Coordination Committee working to coordinate over 100 sections of 1000 and 2000 level Spanish classes. </w:t>
      </w:r>
    </w:p>
    <w:p w14:paraId="56F208DD" w14:textId="1A86FD31" w:rsidR="00B50F69" w:rsidRPr="00B50F69" w:rsidRDefault="00B50F69" w:rsidP="00B50F69">
      <w:pPr>
        <w:pStyle w:val="SpaceAfter"/>
        <w:spacing w:after="0"/>
        <w:ind w:right="0"/>
        <w:rPr>
          <w:rFonts w:ascii="Cambria" w:hAnsi="Cambria"/>
          <w:b/>
          <w:bCs/>
          <w:sz w:val="20"/>
          <w:szCs w:val="20"/>
        </w:rPr>
      </w:pPr>
      <w:r w:rsidRPr="00B50F69">
        <w:rPr>
          <w:rFonts w:ascii="Cambria" w:hAnsi="Cambria"/>
          <w:b/>
          <w:bCs/>
          <w:sz w:val="20"/>
          <w:szCs w:val="20"/>
        </w:rPr>
        <w:t>Graduate Teaching Assistant: Spanish 1001, 1002, 2001, 4090</w:t>
      </w:r>
      <w:r w:rsidRPr="00B50F69">
        <w:rPr>
          <w:rFonts w:ascii="Cambria" w:hAnsi="Cambria"/>
          <w:b/>
          <w:bCs/>
          <w:sz w:val="20"/>
          <w:szCs w:val="20"/>
        </w:rPr>
        <w:tab/>
        <w:t>2008-2010</w:t>
      </w:r>
    </w:p>
    <w:p w14:paraId="2DE91562" w14:textId="4F58552C" w:rsidR="00B50F69" w:rsidRDefault="00B50F69" w:rsidP="00B50F69">
      <w:pPr>
        <w:pStyle w:val="SpaceAfter"/>
        <w:spacing w:after="0"/>
        <w:ind w:right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During graduate studies served as assistant and Instructor of Record in various courses, receiving the Outstanding Teaching Assistant Award in 2009. </w:t>
      </w:r>
    </w:p>
    <w:p w14:paraId="2462C64F" w14:textId="22906434" w:rsidR="00765C2A" w:rsidRDefault="00D065B1" w:rsidP="00D065B1">
      <w:pPr>
        <w:pStyle w:val="SectionHeading"/>
        <w:rPr>
          <w:rFonts w:ascii="Cambria" w:hAnsi="Cambria"/>
          <w:b/>
          <w:bCs/>
          <w:sz w:val="20"/>
          <w:szCs w:val="20"/>
        </w:rPr>
      </w:pPr>
      <w:r w:rsidRPr="4AE5143E">
        <w:rPr>
          <w:rFonts w:ascii="Cambria" w:hAnsi="Cambria"/>
          <w:b/>
          <w:bCs/>
          <w:sz w:val="20"/>
          <w:szCs w:val="20"/>
        </w:rPr>
        <w:t>RELATED EXPERIENCE</w:t>
      </w:r>
    </w:p>
    <w:p w14:paraId="3D8E93E9" w14:textId="77777777" w:rsidR="00E24F8E" w:rsidRDefault="00E24F8E" w:rsidP="00D065B1">
      <w:pPr>
        <w:pStyle w:val="SectionHeading"/>
        <w:rPr>
          <w:rFonts w:ascii="Cambria" w:hAnsi="Cambria"/>
          <w:b/>
          <w:bCs/>
          <w:sz w:val="20"/>
          <w:szCs w:val="20"/>
        </w:rPr>
      </w:pPr>
    </w:p>
    <w:p w14:paraId="63C95F21" w14:textId="14EA94AC" w:rsidR="00E24F8E" w:rsidRDefault="00E24F8E" w:rsidP="00E24F8E">
      <w:pPr>
        <w:pStyle w:val="Location"/>
        <w:ind w:left="0" w:firstLine="288"/>
        <w:rPr>
          <w:rFonts w:ascii="Cambria" w:hAnsi="Cambria"/>
          <w:b/>
          <w:bCs/>
          <w:sz w:val="20"/>
          <w:szCs w:val="20"/>
        </w:rPr>
      </w:pPr>
      <w:r w:rsidRPr="4AE5143E">
        <w:rPr>
          <w:rFonts w:ascii="Cambria" w:hAnsi="Cambria"/>
          <w:b/>
          <w:bCs/>
          <w:sz w:val="20"/>
          <w:szCs w:val="20"/>
        </w:rPr>
        <w:t xml:space="preserve">University of Georgia </w:t>
      </w:r>
    </w:p>
    <w:p w14:paraId="56C508D2" w14:textId="5391CA90" w:rsidR="00E24F8E" w:rsidRPr="00B15ED8" w:rsidRDefault="00E24F8E" w:rsidP="00B15ED8">
      <w:pPr>
        <w:pStyle w:val="Location"/>
        <w:ind w:left="0" w:firstLine="288"/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 xml:space="preserve">Faculty leader for Connect UGA </w:t>
      </w:r>
      <w:r w:rsidR="00B15ED8">
        <w:rPr>
          <w:rFonts w:ascii="Cambria" w:hAnsi="Cambria"/>
          <w:b/>
          <w:bCs/>
          <w:sz w:val="20"/>
          <w:szCs w:val="20"/>
        </w:rPr>
        <w:t>S</w:t>
      </w:r>
      <w:r>
        <w:rPr>
          <w:rFonts w:ascii="Cambria" w:hAnsi="Cambria"/>
          <w:b/>
          <w:bCs/>
          <w:sz w:val="20"/>
          <w:szCs w:val="20"/>
        </w:rPr>
        <w:t xml:space="preserve">tudy </w:t>
      </w:r>
      <w:r w:rsidR="00B15ED8">
        <w:rPr>
          <w:rFonts w:ascii="Cambria" w:hAnsi="Cambria"/>
          <w:b/>
          <w:bCs/>
          <w:sz w:val="20"/>
          <w:szCs w:val="20"/>
        </w:rPr>
        <w:t>A</w:t>
      </w:r>
      <w:r>
        <w:rPr>
          <w:rFonts w:ascii="Cambria" w:hAnsi="Cambria"/>
          <w:b/>
          <w:bCs/>
          <w:sz w:val="20"/>
          <w:szCs w:val="20"/>
        </w:rPr>
        <w:t xml:space="preserve">way </w:t>
      </w:r>
      <w:r w:rsidR="00B15ED8">
        <w:rPr>
          <w:rFonts w:ascii="Cambria" w:hAnsi="Cambria"/>
          <w:b/>
          <w:bCs/>
          <w:sz w:val="20"/>
          <w:szCs w:val="20"/>
        </w:rPr>
        <w:t>P</w:t>
      </w:r>
      <w:r>
        <w:rPr>
          <w:rFonts w:ascii="Cambria" w:hAnsi="Cambria"/>
          <w:b/>
          <w:bCs/>
          <w:sz w:val="20"/>
          <w:szCs w:val="20"/>
        </w:rPr>
        <w:t>rogram in Peru</w:t>
      </w:r>
      <w:r>
        <w:rPr>
          <w:rFonts w:ascii="Cambria" w:hAnsi="Cambria"/>
          <w:b/>
          <w:bCs/>
          <w:sz w:val="20"/>
          <w:szCs w:val="20"/>
        </w:rPr>
        <w:tab/>
      </w:r>
      <w:r>
        <w:rPr>
          <w:rFonts w:ascii="Cambria" w:hAnsi="Cambria"/>
          <w:b/>
          <w:bCs/>
          <w:sz w:val="20"/>
          <w:szCs w:val="20"/>
        </w:rPr>
        <w:tab/>
        <w:t xml:space="preserve">         Spring break 2025</w:t>
      </w:r>
    </w:p>
    <w:p w14:paraId="49909FA3" w14:textId="77777777" w:rsidR="00B15ED8" w:rsidRDefault="00B15ED8" w:rsidP="4AE5143E">
      <w:pPr>
        <w:pStyle w:val="Location"/>
        <w:ind w:left="0" w:firstLine="288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Recruitment and academic support for group of 30 freshman traveling to Peru for Spring Break program</w:t>
      </w:r>
    </w:p>
    <w:p w14:paraId="1B153B06" w14:textId="4C490A0E" w:rsidR="4AE5143E" w:rsidRPr="00B15ED8" w:rsidRDefault="00B15ED8" w:rsidP="00B15ED8">
      <w:pPr>
        <w:pStyle w:val="Location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organized by the Office of Experiential Learning. </w:t>
      </w:r>
    </w:p>
    <w:p w14:paraId="05D8F833" w14:textId="77777777" w:rsidR="00B15ED8" w:rsidRDefault="00B15ED8" w:rsidP="4AE5143E">
      <w:pPr>
        <w:pStyle w:val="Location"/>
        <w:ind w:left="0" w:firstLine="288"/>
        <w:rPr>
          <w:rFonts w:ascii="Cambria" w:hAnsi="Cambria"/>
          <w:b/>
          <w:bCs/>
          <w:sz w:val="20"/>
          <w:szCs w:val="20"/>
        </w:rPr>
      </w:pPr>
    </w:p>
    <w:p w14:paraId="614A0309" w14:textId="459D9027" w:rsidR="46F925DB" w:rsidRDefault="46F925DB" w:rsidP="4AE5143E">
      <w:pPr>
        <w:pStyle w:val="Location"/>
        <w:ind w:left="0" w:firstLine="288"/>
        <w:rPr>
          <w:rFonts w:ascii="Cambria" w:hAnsi="Cambria"/>
          <w:b/>
          <w:bCs/>
          <w:sz w:val="20"/>
          <w:szCs w:val="20"/>
        </w:rPr>
      </w:pPr>
      <w:r w:rsidRPr="4AE5143E">
        <w:rPr>
          <w:rFonts w:ascii="Cambria" w:hAnsi="Cambria"/>
          <w:b/>
          <w:bCs/>
          <w:sz w:val="20"/>
          <w:szCs w:val="20"/>
        </w:rPr>
        <w:t xml:space="preserve">University of Georgia </w:t>
      </w:r>
    </w:p>
    <w:p w14:paraId="07D5886B" w14:textId="377CD2CB" w:rsidR="46F925DB" w:rsidRDefault="46F925DB" w:rsidP="4AE5143E">
      <w:pPr>
        <w:pStyle w:val="Location"/>
        <w:ind w:left="0" w:firstLine="288"/>
        <w:rPr>
          <w:rFonts w:ascii="Cambria" w:hAnsi="Cambria"/>
          <w:b/>
          <w:bCs/>
          <w:sz w:val="20"/>
          <w:szCs w:val="20"/>
        </w:rPr>
      </w:pPr>
      <w:r w:rsidRPr="4AE5143E">
        <w:rPr>
          <w:rFonts w:ascii="Cambria" w:hAnsi="Cambria"/>
          <w:b/>
          <w:bCs/>
          <w:sz w:val="20"/>
          <w:szCs w:val="20"/>
        </w:rPr>
        <w:t xml:space="preserve">Director – UGA </w:t>
      </w:r>
      <w:proofErr w:type="spellStart"/>
      <w:r w:rsidRPr="4AE5143E">
        <w:rPr>
          <w:rFonts w:ascii="Cambria" w:hAnsi="Cambria"/>
          <w:b/>
          <w:bCs/>
          <w:sz w:val="20"/>
          <w:szCs w:val="20"/>
        </w:rPr>
        <w:t>en</w:t>
      </w:r>
      <w:proofErr w:type="spellEnd"/>
      <w:r w:rsidRPr="4AE5143E">
        <w:rPr>
          <w:rFonts w:ascii="Cambria" w:hAnsi="Cambria"/>
          <w:b/>
          <w:bCs/>
          <w:sz w:val="20"/>
          <w:szCs w:val="20"/>
        </w:rPr>
        <w:t xml:space="preserve"> Buenos Aires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4AE5143E">
        <w:rPr>
          <w:rFonts w:ascii="Cambria" w:hAnsi="Cambria"/>
          <w:b/>
          <w:bCs/>
          <w:sz w:val="20"/>
          <w:szCs w:val="20"/>
        </w:rPr>
        <w:t xml:space="preserve">         2023</w:t>
      </w:r>
      <w:r w:rsidR="00013869">
        <w:rPr>
          <w:rFonts w:ascii="Cambria" w:hAnsi="Cambria"/>
          <w:b/>
          <w:bCs/>
          <w:sz w:val="20"/>
          <w:szCs w:val="20"/>
        </w:rPr>
        <w:t>-present</w:t>
      </w:r>
      <w:r w:rsidRPr="4AE5143E">
        <w:rPr>
          <w:rFonts w:ascii="Cambria" w:hAnsi="Cambria"/>
          <w:b/>
          <w:bCs/>
          <w:sz w:val="20"/>
          <w:szCs w:val="20"/>
        </w:rPr>
        <w:t xml:space="preserve"> </w:t>
      </w:r>
    </w:p>
    <w:p w14:paraId="52E22516" w14:textId="5CF429D4" w:rsidR="2F7C47B5" w:rsidRDefault="2F7C47B5" w:rsidP="4AE5143E">
      <w:pPr>
        <w:pStyle w:val="Location"/>
        <w:ind w:left="0" w:firstLine="288"/>
        <w:rPr>
          <w:rFonts w:ascii="Cambria" w:hAnsi="Cambria"/>
          <w:sz w:val="20"/>
          <w:szCs w:val="20"/>
        </w:rPr>
      </w:pPr>
      <w:r w:rsidRPr="4AE5143E">
        <w:rPr>
          <w:rFonts w:ascii="Cambria" w:hAnsi="Cambria"/>
          <w:sz w:val="20"/>
          <w:szCs w:val="20"/>
        </w:rPr>
        <w:t>Recruitment of students for study a</w:t>
      </w:r>
      <w:r w:rsidR="1D5F21E7" w:rsidRPr="4AE5143E">
        <w:rPr>
          <w:rFonts w:ascii="Cambria" w:hAnsi="Cambria"/>
          <w:sz w:val="20"/>
          <w:szCs w:val="20"/>
        </w:rPr>
        <w:t>way</w:t>
      </w:r>
      <w:r w:rsidRPr="4AE5143E">
        <w:rPr>
          <w:rFonts w:ascii="Cambria" w:hAnsi="Cambria"/>
          <w:sz w:val="20"/>
          <w:szCs w:val="20"/>
        </w:rPr>
        <w:t xml:space="preserve"> program, </w:t>
      </w:r>
      <w:bookmarkStart w:id="0" w:name="_Int_9dWSWTDZ"/>
      <w:r w:rsidRPr="4AE5143E">
        <w:rPr>
          <w:rFonts w:ascii="Cambria" w:hAnsi="Cambria"/>
          <w:sz w:val="20"/>
          <w:szCs w:val="20"/>
        </w:rPr>
        <w:t>facilitation</w:t>
      </w:r>
      <w:bookmarkEnd w:id="0"/>
      <w:r w:rsidRPr="4AE5143E">
        <w:rPr>
          <w:rFonts w:ascii="Cambria" w:hAnsi="Cambria"/>
          <w:sz w:val="20"/>
          <w:szCs w:val="20"/>
        </w:rPr>
        <w:t xml:space="preserve"> </w:t>
      </w:r>
      <w:r w:rsidR="6E2F6600" w:rsidRPr="4AE5143E">
        <w:rPr>
          <w:rFonts w:ascii="Cambria" w:hAnsi="Cambria"/>
          <w:sz w:val="20"/>
          <w:szCs w:val="20"/>
        </w:rPr>
        <w:t xml:space="preserve">and organization </w:t>
      </w:r>
      <w:r w:rsidRPr="4AE5143E">
        <w:rPr>
          <w:rFonts w:ascii="Cambria" w:hAnsi="Cambria"/>
          <w:sz w:val="20"/>
          <w:szCs w:val="20"/>
        </w:rPr>
        <w:t xml:space="preserve">of </w:t>
      </w:r>
      <w:r w:rsidR="5D744A96" w:rsidRPr="4AE5143E">
        <w:rPr>
          <w:rFonts w:ascii="Cambria" w:hAnsi="Cambria"/>
          <w:sz w:val="20"/>
          <w:szCs w:val="20"/>
        </w:rPr>
        <w:t xml:space="preserve">program </w:t>
      </w:r>
      <w:r w:rsidRPr="4AE5143E">
        <w:rPr>
          <w:rFonts w:ascii="Cambria" w:hAnsi="Cambria"/>
          <w:sz w:val="20"/>
          <w:szCs w:val="20"/>
        </w:rPr>
        <w:t>pre-</w:t>
      </w:r>
      <w:r w:rsidR="583F363C" w:rsidRPr="4AE5143E">
        <w:rPr>
          <w:rFonts w:ascii="Cambria" w:hAnsi="Cambria"/>
          <w:sz w:val="20"/>
          <w:szCs w:val="20"/>
        </w:rPr>
        <w:t>departur</w:t>
      </w:r>
      <w:r w:rsidR="4D474611" w:rsidRPr="4AE5143E">
        <w:rPr>
          <w:rFonts w:ascii="Cambria" w:hAnsi="Cambria"/>
          <w:sz w:val="20"/>
          <w:szCs w:val="20"/>
        </w:rPr>
        <w:t>e</w:t>
      </w:r>
      <w:r w:rsidR="41B5DFB7" w:rsidRPr="4AE5143E">
        <w:rPr>
          <w:rFonts w:ascii="Cambria" w:hAnsi="Cambria"/>
          <w:sz w:val="20"/>
          <w:szCs w:val="20"/>
        </w:rPr>
        <w:t>,</w:t>
      </w:r>
    </w:p>
    <w:p w14:paraId="0052E0AC" w14:textId="09033F59" w:rsidR="4D474611" w:rsidRDefault="4D474611" w:rsidP="4AE5143E">
      <w:pPr>
        <w:pStyle w:val="Location"/>
        <w:ind w:left="0" w:firstLine="288"/>
        <w:rPr>
          <w:rFonts w:ascii="Cambria" w:hAnsi="Cambria"/>
          <w:sz w:val="20"/>
          <w:szCs w:val="20"/>
        </w:rPr>
      </w:pPr>
      <w:r w:rsidRPr="4AE5143E">
        <w:rPr>
          <w:rFonts w:ascii="Cambria" w:hAnsi="Cambria"/>
          <w:sz w:val="20"/>
          <w:szCs w:val="20"/>
        </w:rPr>
        <w:t xml:space="preserve">and </w:t>
      </w:r>
      <w:r w:rsidR="589DDB18" w:rsidRPr="4AE5143E">
        <w:rPr>
          <w:rFonts w:ascii="Cambria" w:hAnsi="Cambria"/>
          <w:sz w:val="20"/>
          <w:szCs w:val="20"/>
        </w:rPr>
        <w:t xml:space="preserve">supervisor of students </w:t>
      </w:r>
      <w:r w:rsidR="3BB29993" w:rsidRPr="4AE5143E">
        <w:rPr>
          <w:rFonts w:ascii="Cambria" w:hAnsi="Cambria"/>
          <w:sz w:val="20"/>
          <w:szCs w:val="20"/>
        </w:rPr>
        <w:t xml:space="preserve">while in Argentina. </w:t>
      </w:r>
    </w:p>
    <w:p w14:paraId="1E29DC1B" w14:textId="55B50377" w:rsidR="4AE5143E" w:rsidRDefault="4AE5143E" w:rsidP="4AE5143E">
      <w:pPr>
        <w:pStyle w:val="Location"/>
        <w:ind w:left="0" w:firstLine="288"/>
        <w:rPr>
          <w:rFonts w:ascii="Cambria" w:hAnsi="Cambria"/>
          <w:b/>
          <w:bCs/>
          <w:sz w:val="20"/>
          <w:szCs w:val="20"/>
        </w:rPr>
      </w:pPr>
    </w:p>
    <w:p w14:paraId="7209F62F" w14:textId="1210F823" w:rsidR="46F925DB" w:rsidRDefault="46F925DB" w:rsidP="4AE5143E">
      <w:pPr>
        <w:pStyle w:val="Location"/>
        <w:ind w:left="0" w:firstLine="288"/>
        <w:rPr>
          <w:rFonts w:ascii="Cambria" w:hAnsi="Cambria"/>
          <w:b/>
          <w:bCs/>
          <w:sz w:val="20"/>
          <w:szCs w:val="20"/>
        </w:rPr>
      </w:pPr>
      <w:r w:rsidRPr="4AE5143E">
        <w:rPr>
          <w:rFonts w:ascii="Cambria" w:hAnsi="Cambria"/>
          <w:b/>
          <w:bCs/>
          <w:sz w:val="20"/>
          <w:szCs w:val="20"/>
        </w:rPr>
        <w:t>University of Georgia</w:t>
      </w:r>
    </w:p>
    <w:p w14:paraId="6B936AEB" w14:textId="7355C26F" w:rsidR="46F925DB" w:rsidRDefault="46F925DB" w:rsidP="4AE5143E">
      <w:pPr>
        <w:pStyle w:val="Location"/>
        <w:ind w:left="0" w:firstLine="288"/>
        <w:rPr>
          <w:rFonts w:ascii="Cambria" w:hAnsi="Cambria"/>
          <w:b/>
          <w:bCs/>
          <w:sz w:val="20"/>
          <w:szCs w:val="20"/>
        </w:rPr>
      </w:pPr>
      <w:r w:rsidRPr="4AE5143E">
        <w:rPr>
          <w:rFonts w:ascii="Cambria" w:hAnsi="Cambria"/>
          <w:b/>
          <w:bCs/>
          <w:sz w:val="20"/>
          <w:szCs w:val="20"/>
        </w:rPr>
        <w:t xml:space="preserve">Assistant to Coordinator – UGA </w:t>
      </w:r>
      <w:proofErr w:type="spellStart"/>
      <w:r w:rsidRPr="4AE5143E">
        <w:rPr>
          <w:rFonts w:ascii="Cambria" w:hAnsi="Cambria"/>
          <w:b/>
          <w:bCs/>
          <w:sz w:val="20"/>
          <w:szCs w:val="20"/>
        </w:rPr>
        <w:t>en</w:t>
      </w:r>
      <w:proofErr w:type="spellEnd"/>
      <w:r w:rsidRPr="4AE5143E">
        <w:rPr>
          <w:rFonts w:ascii="Cambria" w:hAnsi="Cambria"/>
          <w:b/>
          <w:bCs/>
          <w:sz w:val="20"/>
          <w:szCs w:val="20"/>
        </w:rPr>
        <w:t xml:space="preserve"> España </w:t>
      </w:r>
      <w:r>
        <w:tab/>
      </w:r>
      <w:r>
        <w:tab/>
      </w:r>
      <w:r>
        <w:tab/>
      </w:r>
      <w:r>
        <w:tab/>
      </w:r>
      <w:r w:rsidRPr="4AE5143E">
        <w:rPr>
          <w:rFonts w:ascii="Cambria" w:hAnsi="Cambria"/>
          <w:b/>
          <w:bCs/>
          <w:sz w:val="20"/>
          <w:szCs w:val="20"/>
        </w:rPr>
        <w:t xml:space="preserve">                         May-July 2023</w:t>
      </w:r>
    </w:p>
    <w:p w14:paraId="000C9ECA" w14:textId="464BC767" w:rsidR="05C02767" w:rsidRDefault="05C02767" w:rsidP="4AE5143E">
      <w:pPr>
        <w:pStyle w:val="Location"/>
        <w:ind w:left="0" w:firstLine="288"/>
        <w:rPr>
          <w:rFonts w:ascii="Cambria" w:hAnsi="Cambria"/>
          <w:b/>
          <w:bCs/>
          <w:sz w:val="20"/>
          <w:szCs w:val="20"/>
        </w:rPr>
      </w:pPr>
      <w:r w:rsidRPr="4AE5143E">
        <w:rPr>
          <w:rFonts w:ascii="Cambria" w:hAnsi="Cambria"/>
          <w:sz w:val="20"/>
          <w:szCs w:val="20"/>
        </w:rPr>
        <w:t xml:space="preserve">Facilitation of student experience </w:t>
      </w:r>
      <w:r w:rsidR="3B4F4953" w:rsidRPr="4AE5143E">
        <w:rPr>
          <w:rFonts w:ascii="Cambria" w:hAnsi="Cambria"/>
          <w:sz w:val="20"/>
          <w:szCs w:val="20"/>
        </w:rPr>
        <w:t xml:space="preserve">and student supervision </w:t>
      </w:r>
      <w:r w:rsidRPr="4AE5143E">
        <w:rPr>
          <w:rFonts w:ascii="Cambria" w:hAnsi="Cambria"/>
          <w:sz w:val="20"/>
          <w:szCs w:val="20"/>
        </w:rPr>
        <w:t xml:space="preserve">for </w:t>
      </w:r>
      <w:bookmarkStart w:id="1" w:name="_Int_ASTbetOk"/>
      <w:r w:rsidRPr="4AE5143E">
        <w:rPr>
          <w:rFonts w:ascii="Cambria" w:hAnsi="Cambria"/>
          <w:sz w:val="20"/>
          <w:szCs w:val="20"/>
        </w:rPr>
        <w:t>7 weeks</w:t>
      </w:r>
      <w:bookmarkEnd w:id="1"/>
      <w:r w:rsidRPr="4AE5143E">
        <w:rPr>
          <w:rFonts w:ascii="Cambria" w:hAnsi="Cambria"/>
          <w:sz w:val="20"/>
          <w:szCs w:val="20"/>
        </w:rPr>
        <w:t xml:space="preserve"> abroad in Valencia, Spain. </w:t>
      </w:r>
    </w:p>
    <w:p w14:paraId="310051F0" w14:textId="7D809049" w:rsidR="4AE5143E" w:rsidRDefault="4AE5143E" w:rsidP="4AE5143E">
      <w:pPr>
        <w:pStyle w:val="Location"/>
        <w:ind w:left="0" w:firstLine="288"/>
        <w:rPr>
          <w:rFonts w:ascii="Cambria" w:hAnsi="Cambria"/>
          <w:b/>
          <w:bCs/>
          <w:sz w:val="20"/>
          <w:szCs w:val="20"/>
        </w:rPr>
      </w:pPr>
    </w:p>
    <w:p w14:paraId="0A2A2EBE" w14:textId="77777777" w:rsidR="00765C2A" w:rsidRDefault="00765C2A" w:rsidP="00DC2039">
      <w:pPr>
        <w:pStyle w:val="Location"/>
        <w:ind w:left="0" w:firstLine="288"/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>University of Georgia</w:t>
      </w:r>
    </w:p>
    <w:p w14:paraId="78674716" w14:textId="7CC41A19" w:rsidR="00765C2A" w:rsidRDefault="00765C2A" w:rsidP="00765C2A">
      <w:pPr>
        <w:pStyle w:val="Location"/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>Latin and American Studies Institute (LACSI)</w:t>
      </w:r>
    </w:p>
    <w:p w14:paraId="2D1F0C55" w14:textId="6086DBFB" w:rsidR="00765C2A" w:rsidRDefault="00765C2A" w:rsidP="00DC2039">
      <w:pPr>
        <w:pStyle w:val="Location"/>
        <w:spacing w:line="240" w:lineRule="auto"/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>Interim Associate Director of NRC and FLAS programs</w:t>
      </w:r>
      <w:r>
        <w:rPr>
          <w:rFonts w:ascii="Cambria" w:hAnsi="Cambria"/>
          <w:b/>
          <w:bCs/>
          <w:sz w:val="20"/>
          <w:szCs w:val="20"/>
        </w:rPr>
        <w:tab/>
      </w:r>
      <w:r>
        <w:rPr>
          <w:rFonts w:ascii="Cambria" w:hAnsi="Cambria"/>
          <w:b/>
          <w:bCs/>
          <w:sz w:val="20"/>
          <w:szCs w:val="20"/>
        </w:rPr>
        <w:tab/>
      </w:r>
      <w:r>
        <w:rPr>
          <w:rFonts w:ascii="Cambria" w:hAnsi="Cambria"/>
          <w:b/>
          <w:bCs/>
          <w:sz w:val="20"/>
          <w:szCs w:val="20"/>
        </w:rPr>
        <w:tab/>
        <w:t xml:space="preserve">        Jan -</w:t>
      </w:r>
      <w:r w:rsidR="006C3780">
        <w:rPr>
          <w:rFonts w:ascii="Cambria" w:hAnsi="Cambria"/>
          <w:b/>
          <w:bCs/>
          <w:sz w:val="20"/>
          <w:szCs w:val="20"/>
        </w:rPr>
        <w:t>July</w:t>
      </w:r>
      <w:r>
        <w:rPr>
          <w:rFonts w:ascii="Cambria" w:hAnsi="Cambria"/>
          <w:b/>
          <w:bCs/>
          <w:sz w:val="20"/>
          <w:szCs w:val="20"/>
        </w:rPr>
        <w:t xml:space="preserve"> 2022</w:t>
      </w:r>
    </w:p>
    <w:p w14:paraId="7EAA509C" w14:textId="2FD42F9B" w:rsidR="00DC2039" w:rsidRPr="00DC2039" w:rsidRDefault="00DC2039" w:rsidP="00DC2039">
      <w:pPr>
        <w:pStyle w:val="Location"/>
        <w:spacing w:line="240" w:lineRule="auto"/>
        <w:rPr>
          <w:rFonts w:ascii="Cambria" w:hAnsi="Cambria"/>
          <w:sz w:val="20"/>
          <w:szCs w:val="20"/>
        </w:rPr>
      </w:pPr>
      <w:r w:rsidRPr="00DC2039">
        <w:rPr>
          <w:rFonts w:ascii="Cambria" w:hAnsi="Cambria"/>
          <w:sz w:val="20"/>
          <w:szCs w:val="20"/>
        </w:rPr>
        <w:t>Work</w:t>
      </w:r>
      <w:r>
        <w:rPr>
          <w:rFonts w:ascii="Cambria" w:hAnsi="Cambria"/>
          <w:sz w:val="20"/>
          <w:szCs w:val="20"/>
        </w:rPr>
        <w:t xml:space="preserve"> with Director, Associate Director, and Affiliate Faculty to reapply for both NRC and FLAS grants, distribute FLAS funds to students, and organize </w:t>
      </w:r>
      <w:r w:rsidR="00EC4871">
        <w:rPr>
          <w:rFonts w:ascii="Cambria" w:hAnsi="Cambria"/>
          <w:sz w:val="20"/>
          <w:szCs w:val="20"/>
        </w:rPr>
        <w:t xml:space="preserve">NRC </w:t>
      </w:r>
      <w:r>
        <w:rPr>
          <w:rFonts w:ascii="Cambria" w:hAnsi="Cambria"/>
          <w:sz w:val="20"/>
          <w:szCs w:val="20"/>
        </w:rPr>
        <w:t xml:space="preserve">programming for the Spring 2022 semester. </w:t>
      </w:r>
    </w:p>
    <w:p w14:paraId="204C0F97" w14:textId="109FC814" w:rsidR="00765C2A" w:rsidRPr="007C38FC" w:rsidRDefault="00DC2039" w:rsidP="00DC2039">
      <w:pPr>
        <w:pStyle w:val="SectionHeading"/>
        <w:spacing w:before="0" w:after="0" w:line="240" w:lineRule="auto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 xml:space="preserve">     </w:t>
      </w:r>
    </w:p>
    <w:p w14:paraId="08C50B5D" w14:textId="4372D196" w:rsidR="00765C2A" w:rsidRDefault="00765C2A" w:rsidP="00DC2039">
      <w:pPr>
        <w:pStyle w:val="Location"/>
        <w:spacing w:line="240" w:lineRule="auto"/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>McGraw Hill Education</w:t>
      </w:r>
    </w:p>
    <w:p w14:paraId="2A96DE61" w14:textId="6F623FCB" w:rsidR="00D065B1" w:rsidRDefault="00765C2A" w:rsidP="00D065B1">
      <w:pPr>
        <w:pStyle w:val="Location"/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>Subject Matter Expert</w:t>
      </w:r>
      <w:r w:rsidR="00013869">
        <w:rPr>
          <w:rFonts w:ascii="Cambria" w:hAnsi="Cambria"/>
          <w:b/>
          <w:bCs/>
          <w:sz w:val="20"/>
          <w:szCs w:val="20"/>
        </w:rPr>
        <w:t xml:space="preserve"> </w:t>
      </w:r>
      <w:r w:rsidR="006C3780">
        <w:rPr>
          <w:rFonts w:ascii="Cambria" w:hAnsi="Cambria"/>
          <w:b/>
          <w:bCs/>
          <w:sz w:val="20"/>
          <w:szCs w:val="20"/>
        </w:rPr>
        <w:tab/>
      </w:r>
      <w:r w:rsidR="006C3780">
        <w:rPr>
          <w:rFonts w:ascii="Cambria" w:hAnsi="Cambria"/>
          <w:b/>
          <w:bCs/>
          <w:sz w:val="20"/>
          <w:szCs w:val="20"/>
        </w:rPr>
        <w:tab/>
      </w:r>
      <w:r w:rsidR="006C3780">
        <w:rPr>
          <w:rFonts w:ascii="Cambria" w:hAnsi="Cambria"/>
          <w:b/>
          <w:bCs/>
          <w:sz w:val="20"/>
          <w:szCs w:val="20"/>
        </w:rPr>
        <w:tab/>
      </w:r>
      <w:r w:rsidR="006C3780">
        <w:rPr>
          <w:rFonts w:ascii="Cambria" w:hAnsi="Cambria"/>
          <w:b/>
          <w:bCs/>
          <w:sz w:val="20"/>
          <w:szCs w:val="20"/>
        </w:rPr>
        <w:tab/>
      </w:r>
      <w:r w:rsidR="006C3780">
        <w:rPr>
          <w:rFonts w:ascii="Cambria" w:hAnsi="Cambria"/>
          <w:b/>
          <w:bCs/>
          <w:sz w:val="20"/>
          <w:szCs w:val="20"/>
        </w:rPr>
        <w:tab/>
      </w:r>
      <w:r w:rsidR="006C3780">
        <w:rPr>
          <w:rFonts w:ascii="Cambria" w:hAnsi="Cambria"/>
          <w:b/>
          <w:bCs/>
          <w:sz w:val="20"/>
          <w:szCs w:val="20"/>
        </w:rPr>
        <w:tab/>
      </w:r>
      <w:r w:rsidR="006C3780">
        <w:rPr>
          <w:rFonts w:ascii="Cambria" w:hAnsi="Cambria"/>
          <w:b/>
          <w:bCs/>
          <w:sz w:val="20"/>
          <w:szCs w:val="20"/>
        </w:rPr>
        <w:tab/>
        <w:t xml:space="preserve">         2019-present</w:t>
      </w:r>
    </w:p>
    <w:p w14:paraId="3FFE5A76" w14:textId="3F385A2D" w:rsidR="00DC2039" w:rsidRPr="00DC2039" w:rsidRDefault="00765C2A" w:rsidP="00DC2039">
      <w:pPr>
        <w:ind w:left="288"/>
        <w:rPr>
          <w:rFonts w:asciiTheme="minorHAnsi" w:hAnsiTheme="minorHAnsi"/>
          <w:sz w:val="20"/>
          <w:szCs w:val="20"/>
        </w:rPr>
      </w:pPr>
      <w:r w:rsidRPr="00765C2A">
        <w:rPr>
          <w:rFonts w:ascii="Cambria" w:hAnsi="Cambria"/>
          <w:sz w:val="20"/>
          <w:szCs w:val="20"/>
        </w:rPr>
        <w:t>Edit</w:t>
      </w:r>
      <w:r w:rsidR="00DC2039">
        <w:rPr>
          <w:rFonts w:ascii="Cambria" w:hAnsi="Cambria"/>
          <w:sz w:val="20"/>
          <w:szCs w:val="20"/>
        </w:rPr>
        <w:t>or</w:t>
      </w:r>
      <w:r w:rsidRPr="00765C2A">
        <w:rPr>
          <w:rFonts w:ascii="Cambria" w:hAnsi="Cambria"/>
          <w:sz w:val="20"/>
          <w:szCs w:val="20"/>
        </w:rPr>
        <w:t xml:space="preserve"> </w:t>
      </w:r>
      <w:r w:rsidRPr="00DC2039">
        <w:rPr>
          <w:rFonts w:asciiTheme="minorHAnsi" w:hAnsiTheme="minorHAnsi"/>
          <w:sz w:val="20"/>
          <w:szCs w:val="20"/>
        </w:rPr>
        <w:t xml:space="preserve">and </w:t>
      </w:r>
      <w:r w:rsidRPr="00DC2039">
        <w:rPr>
          <w:rFonts w:asciiTheme="minorHAnsi" w:hAnsiTheme="minorHAnsi"/>
          <w:color w:val="000000" w:themeColor="text1"/>
          <w:sz w:val="20"/>
          <w:szCs w:val="20"/>
        </w:rPr>
        <w:t xml:space="preserve">author </w:t>
      </w:r>
      <w:r w:rsidR="00DC2039">
        <w:rPr>
          <w:rFonts w:asciiTheme="minorHAnsi" w:hAnsiTheme="minorHAnsi"/>
          <w:color w:val="000000" w:themeColor="text1"/>
          <w:sz w:val="20"/>
          <w:szCs w:val="20"/>
        </w:rPr>
        <w:t xml:space="preserve">of content for </w:t>
      </w:r>
      <w:r w:rsidR="00DC2039" w:rsidRPr="00DC2039">
        <w:rPr>
          <w:rFonts w:asciiTheme="minorHAnsi" w:hAnsiTheme="minorHAnsi"/>
          <w:color w:val="000000" w:themeColor="text1"/>
          <w:sz w:val="20"/>
          <w:szCs w:val="20"/>
          <w:shd w:val="clear" w:color="auto" w:fill="FFFFFF"/>
        </w:rPr>
        <w:t xml:space="preserve">digital learning platforms, textbooks, teaching resources, and online services for students and instructors </w:t>
      </w:r>
      <w:r w:rsidR="00DC2039">
        <w:rPr>
          <w:rFonts w:asciiTheme="minorHAnsi" w:hAnsiTheme="minorHAnsi"/>
          <w:color w:val="000000" w:themeColor="text1"/>
          <w:sz w:val="20"/>
          <w:szCs w:val="20"/>
          <w:shd w:val="clear" w:color="auto" w:fill="FFFFFF"/>
        </w:rPr>
        <w:t xml:space="preserve">of Spanish. </w:t>
      </w:r>
      <w:r w:rsidR="00013869">
        <w:rPr>
          <w:rFonts w:asciiTheme="minorHAnsi" w:hAnsiTheme="minorHAnsi"/>
          <w:color w:val="000000" w:themeColor="text1"/>
          <w:sz w:val="20"/>
          <w:szCs w:val="20"/>
          <w:shd w:val="clear" w:color="auto" w:fill="FFFFFF"/>
        </w:rPr>
        <w:t xml:space="preserve">Tasked with editing the newest edition of their textbook, </w:t>
      </w:r>
      <w:r w:rsidR="00013869" w:rsidRPr="00013869">
        <w:rPr>
          <w:rFonts w:asciiTheme="minorHAnsi" w:hAnsiTheme="minorHAnsi"/>
          <w:i/>
          <w:iCs/>
          <w:color w:val="000000" w:themeColor="text1"/>
          <w:sz w:val="20"/>
          <w:szCs w:val="20"/>
          <w:shd w:val="clear" w:color="auto" w:fill="FFFFFF"/>
        </w:rPr>
        <w:t>Experience Spanish</w:t>
      </w:r>
      <w:r w:rsidR="00013869">
        <w:rPr>
          <w:rFonts w:asciiTheme="minorHAnsi" w:hAnsiTheme="minorHAnsi"/>
          <w:color w:val="000000" w:themeColor="text1"/>
          <w:sz w:val="20"/>
          <w:szCs w:val="20"/>
          <w:shd w:val="clear" w:color="auto" w:fill="FFFFFF"/>
        </w:rPr>
        <w:t xml:space="preserve">, for both cultural sensitivity and inclusivity. </w:t>
      </w:r>
    </w:p>
    <w:p w14:paraId="05277EFD" w14:textId="1BE13BC2" w:rsidR="00765C2A" w:rsidRPr="00765C2A" w:rsidRDefault="00765C2A" w:rsidP="00D065B1">
      <w:pPr>
        <w:pStyle w:val="Location"/>
        <w:rPr>
          <w:rFonts w:ascii="Cambria" w:hAnsi="Cambria"/>
          <w:sz w:val="20"/>
          <w:szCs w:val="20"/>
        </w:rPr>
      </w:pPr>
    </w:p>
    <w:p w14:paraId="78DDEE06" w14:textId="29972E20" w:rsidR="00D065B1" w:rsidRPr="007C38FC" w:rsidRDefault="00DC2039" w:rsidP="00DC2039">
      <w:pPr>
        <w:pStyle w:val="Location"/>
        <w:ind w:left="0"/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      </w:t>
      </w:r>
      <w:r w:rsidR="00D065B1" w:rsidRPr="007C38FC">
        <w:rPr>
          <w:rFonts w:ascii="Cambria" w:hAnsi="Cambria"/>
          <w:b/>
          <w:bCs/>
          <w:sz w:val="20"/>
          <w:szCs w:val="20"/>
        </w:rPr>
        <w:t>McGraw Hill Education</w:t>
      </w:r>
    </w:p>
    <w:p w14:paraId="7501649F" w14:textId="6BE94629" w:rsidR="00D065B1" w:rsidRPr="007C38FC" w:rsidRDefault="00D065B1" w:rsidP="00D065B1">
      <w:pPr>
        <w:pStyle w:val="JobTitle"/>
        <w:rPr>
          <w:rFonts w:ascii="Cambria" w:hAnsi="Cambria"/>
          <w:sz w:val="20"/>
          <w:szCs w:val="20"/>
        </w:rPr>
      </w:pPr>
      <w:r w:rsidRPr="007C38FC">
        <w:rPr>
          <w:rFonts w:ascii="Cambria" w:hAnsi="Cambria"/>
          <w:sz w:val="20"/>
          <w:szCs w:val="20"/>
        </w:rPr>
        <w:t>Digital Faculty Consultant</w:t>
      </w:r>
      <w:r w:rsidRPr="007C38FC">
        <w:rPr>
          <w:rFonts w:ascii="Cambria" w:hAnsi="Cambria"/>
          <w:sz w:val="20"/>
          <w:szCs w:val="20"/>
        </w:rPr>
        <w:tab/>
      </w:r>
      <w:r w:rsidR="00CB66A5">
        <w:rPr>
          <w:rFonts w:ascii="Cambria" w:hAnsi="Cambria"/>
          <w:sz w:val="20"/>
          <w:szCs w:val="20"/>
        </w:rPr>
        <w:t xml:space="preserve"> 2017-present</w:t>
      </w:r>
    </w:p>
    <w:p w14:paraId="517E1F1F" w14:textId="7B9F69A6" w:rsidR="00D065B1" w:rsidRPr="007C38FC" w:rsidRDefault="00D065B1" w:rsidP="00D065B1">
      <w:pPr>
        <w:pStyle w:val="SpaceAfter"/>
        <w:tabs>
          <w:tab w:val="clear" w:pos="7560"/>
        </w:tabs>
        <w:ind w:right="0"/>
        <w:rPr>
          <w:rFonts w:ascii="Cambria" w:hAnsi="Cambria"/>
          <w:sz w:val="20"/>
          <w:szCs w:val="20"/>
        </w:rPr>
      </w:pPr>
      <w:r w:rsidRPr="4AE5143E">
        <w:rPr>
          <w:rFonts w:ascii="Cambria" w:hAnsi="Cambria"/>
          <w:sz w:val="20"/>
          <w:szCs w:val="20"/>
        </w:rPr>
        <w:t xml:space="preserve">Design </w:t>
      </w:r>
      <w:r w:rsidR="00964E04" w:rsidRPr="4AE5143E">
        <w:rPr>
          <w:rFonts w:ascii="Cambria" w:hAnsi="Cambria"/>
          <w:sz w:val="20"/>
          <w:szCs w:val="20"/>
        </w:rPr>
        <w:t>and build online courses</w:t>
      </w:r>
      <w:r w:rsidRPr="4AE5143E">
        <w:rPr>
          <w:rFonts w:ascii="Cambria" w:hAnsi="Cambria"/>
          <w:sz w:val="20"/>
          <w:szCs w:val="20"/>
        </w:rPr>
        <w:t xml:space="preserve"> for multiple universities. Train faculty on use of </w:t>
      </w:r>
      <w:r w:rsidR="00964E04" w:rsidRPr="4AE5143E">
        <w:rPr>
          <w:rFonts w:ascii="Cambria" w:hAnsi="Cambria"/>
          <w:sz w:val="20"/>
          <w:szCs w:val="20"/>
        </w:rPr>
        <w:t xml:space="preserve">various </w:t>
      </w:r>
      <w:r w:rsidRPr="4AE5143E">
        <w:rPr>
          <w:rFonts w:ascii="Cambria" w:hAnsi="Cambria"/>
          <w:sz w:val="20"/>
          <w:szCs w:val="20"/>
        </w:rPr>
        <w:t>technolog</w:t>
      </w:r>
      <w:r w:rsidR="00964E04" w:rsidRPr="4AE5143E">
        <w:rPr>
          <w:rFonts w:ascii="Cambria" w:hAnsi="Cambria"/>
          <w:sz w:val="20"/>
          <w:szCs w:val="20"/>
        </w:rPr>
        <w:t xml:space="preserve">ies through both face to face and online presentations. Complete editing and design projects adding to the online platform’s content. </w:t>
      </w:r>
    </w:p>
    <w:p w14:paraId="333DD383" w14:textId="77777777" w:rsidR="00E67446" w:rsidRPr="007C38FC" w:rsidRDefault="00E67446" w:rsidP="000B7D85">
      <w:pPr>
        <w:pStyle w:val="SpaceAfter"/>
        <w:tabs>
          <w:tab w:val="clear" w:pos="7560"/>
        </w:tabs>
        <w:spacing w:after="0" w:line="240" w:lineRule="auto"/>
        <w:ind w:right="0"/>
        <w:rPr>
          <w:rFonts w:ascii="Cambria" w:hAnsi="Cambria"/>
          <w:b/>
          <w:sz w:val="20"/>
          <w:szCs w:val="20"/>
        </w:rPr>
      </w:pPr>
      <w:r w:rsidRPr="007C38FC">
        <w:rPr>
          <w:rFonts w:ascii="Cambria" w:hAnsi="Cambria"/>
          <w:b/>
          <w:sz w:val="20"/>
          <w:szCs w:val="20"/>
        </w:rPr>
        <w:t xml:space="preserve">Athens Immigrant Rights Coalition </w:t>
      </w:r>
      <w:r w:rsidRPr="007C38FC">
        <w:rPr>
          <w:rFonts w:ascii="Cambria" w:hAnsi="Cambria"/>
          <w:b/>
          <w:sz w:val="20"/>
          <w:szCs w:val="20"/>
        </w:rPr>
        <w:tab/>
      </w:r>
    </w:p>
    <w:p w14:paraId="5B393624" w14:textId="3E4E5ADA" w:rsidR="00E67446" w:rsidRPr="007C38FC" w:rsidRDefault="00E67446" w:rsidP="4AE5143E">
      <w:pPr>
        <w:pStyle w:val="SpaceAfter"/>
        <w:tabs>
          <w:tab w:val="clear" w:pos="7560"/>
        </w:tabs>
        <w:spacing w:after="0" w:line="240" w:lineRule="auto"/>
        <w:ind w:right="0"/>
        <w:rPr>
          <w:rFonts w:ascii="Cambria" w:hAnsi="Cambria"/>
          <w:b/>
          <w:bCs/>
          <w:sz w:val="20"/>
          <w:szCs w:val="20"/>
        </w:rPr>
      </w:pPr>
      <w:r w:rsidRPr="4AE5143E">
        <w:rPr>
          <w:rFonts w:ascii="Cambria" w:hAnsi="Cambria"/>
          <w:b/>
          <w:bCs/>
          <w:sz w:val="20"/>
          <w:szCs w:val="20"/>
        </w:rPr>
        <w:t>Founding member, Board member, Secretary                                                                        2008-present</w:t>
      </w:r>
    </w:p>
    <w:p w14:paraId="45C5B7DF" w14:textId="4FC9B69F" w:rsidR="00D51A17" w:rsidRPr="007C38FC" w:rsidRDefault="00964E04" w:rsidP="4AE5143E">
      <w:pPr>
        <w:pStyle w:val="SpaceAfter"/>
        <w:tabs>
          <w:tab w:val="clear" w:pos="7560"/>
        </w:tabs>
        <w:spacing w:after="0" w:line="240" w:lineRule="auto"/>
        <w:ind w:right="0"/>
        <w:jc w:val="both"/>
        <w:rPr>
          <w:rFonts w:ascii="Cambria" w:hAnsi="Cambria"/>
          <w:sz w:val="20"/>
          <w:szCs w:val="20"/>
        </w:rPr>
      </w:pPr>
      <w:r w:rsidRPr="4AE5143E">
        <w:rPr>
          <w:rFonts w:ascii="Cambria" w:hAnsi="Cambria"/>
          <w:sz w:val="20"/>
          <w:szCs w:val="20"/>
        </w:rPr>
        <w:t xml:space="preserve">Actively and consistently participate in the activities of this organization including and not limited </w:t>
      </w:r>
      <w:bookmarkStart w:id="2" w:name="_Int_XyYGxZ6w"/>
      <w:r w:rsidRPr="4AE5143E">
        <w:rPr>
          <w:rFonts w:ascii="Cambria" w:hAnsi="Cambria"/>
          <w:sz w:val="20"/>
          <w:szCs w:val="20"/>
        </w:rPr>
        <w:t>to:</w:t>
      </w:r>
      <w:bookmarkEnd w:id="2"/>
      <w:r w:rsidRPr="4AE5143E">
        <w:rPr>
          <w:rFonts w:ascii="Cambria" w:hAnsi="Cambria"/>
          <w:sz w:val="20"/>
          <w:szCs w:val="20"/>
        </w:rPr>
        <w:t xml:space="preserve"> </w:t>
      </w:r>
      <w:r w:rsidR="007A3221" w:rsidRPr="4AE5143E">
        <w:rPr>
          <w:rFonts w:ascii="Cambria" w:hAnsi="Cambria"/>
          <w:sz w:val="20"/>
          <w:szCs w:val="20"/>
        </w:rPr>
        <w:t xml:space="preserve">conduct community </w:t>
      </w:r>
      <w:r w:rsidRPr="4AE5143E">
        <w:rPr>
          <w:rFonts w:ascii="Cambria" w:hAnsi="Cambria"/>
          <w:sz w:val="20"/>
          <w:szCs w:val="20"/>
        </w:rPr>
        <w:t xml:space="preserve">presentations </w:t>
      </w:r>
      <w:r w:rsidR="007A3221" w:rsidRPr="4AE5143E">
        <w:rPr>
          <w:rFonts w:ascii="Cambria" w:hAnsi="Cambria"/>
          <w:sz w:val="20"/>
          <w:szCs w:val="20"/>
        </w:rPr>
        <w:t>on</w:t>
      </w:r>
      <w:r w:rsidRPr="4AE5143E">
        <w:rPr>
          <w:rFonts w:ascii="Cambria" w:hAnsi="Cambria"/>
          <w:sz w:val="20"/>
          <w:szCs w:val="20"/>
        </w:rPr>
        <w:t xml:space="preserve"> immigration policy and immigrant rights, </w:t>
      </w:r>
      <w:r w:rsidR="007A3221" w:rsidRPr="4AE5143E">
        <w:rPr>
          <w:rFonts w:ascii="Cambria" w:hAnsi="Cambria"/>
          <w:sz w:val="20"/>
          <w:szCs w:val="20"/>
        </w:rPr>
        <w:t xml:space="preserve">organize </w:t>
      </w:r>
      <w:r w:rsidRPr="4AE5143E">
        <w:rPr>
          <w:rFonts w:ascii="Cambria" w:hAnsi="Cambria"/>
          <w:sz w:val="20"/>
          <w:szCs w:val="20"/>
        </w:rPr>
        <w:t xml:space="preserve">annual Town Hall </w:t>
      </w:r>
      <w:r w:rsidRPr="4AE5143E">
        <w:rPr>
          <w:rFonts w:ascii="Cambria" w:hAnsi="Cambria"/>
          <w:sz w:val="20"/>
          <w:szCs w:val="20"/>
        </w:rPr>
        <w:lastRenderedPageBreak/>
        <w:t xml:space="preserve">meeting with hundreds of attendees, work directly with </w:t>
      </w:r>
      <w:r w:rsidR="7FB4766C" w:rsidRPr="4AE5143E">
        <w:rPr>
          <w:rFonts w:ascii="Cambria" w:hAnsi="Cambria"/>
          <w:sz w:val="20"/>
          <w:szCs w:val="20"/>
        </w:rPr>
        <w:t>low-income</w:t>
      </w:r>
      <w:r w:rsidR="00D51A17" w:rsidRPr="4AE5143E">
        <w:rPr>
          <w:rFonts w:ascii="Cambria" w:hAnsi="Cambria"/>
          <w:sz w:val="20"/>
          <w:szCs w:val="20"/>
        </w:rPr>
        <w:t xml:space="preserve"> immigrant </w:t>
      </w:r>
      <w:r w:rsidRPr="4AE5143E">
        <w:rPr>
          <w:rFonts w:ascii="Cambria" w:hAnsi="Cambria"/>
          <w:sz w:val="20"/>
          <w:szCs w:val="20"/>
        </w:rPr>
        <w:t xml:space="preserve">families </w:t>
      </w:r>
      <w:r w:rsidR="00D51A17" w:rsidRPr="4AE5143E">
        <w:rPr>
          <w:rFonts w:ascii="Cambria" w:hAnsi="Cambria"/>
          <w:sz w:val="20"/>
          <w:szCs w:val="20"/>
        </w:rPr>
        <w:t xml:space="preserve">to link them with social services, </w:t>
      </w:r>
      <w:r w:rsidR="007A3221" w:rsidRPr="4AE5143E">
        <w:rPr>
          <w:rFonts w:ascii="Cambria" w:hAnsi="Cambria"/>
          <w:sz w:val="20"/>
          <w:szCs w:val="20"/>
        </w:rPr>
        <w:t xml:space="preserve">organize </w:t>
      </w:r>
      <w:r w:rsidR="00D51A17" w:rsidRPr="4AE5143E">
        <w:rPr>
          <w:rFonts w:ascii="Cambria" w:hAnsi="Cambria"/>
          <w:sz w:val="20"/>
          <w:szCs w:val="20"/>
        </w:rPr>
        <w:t>fundrais</w:t>
      </w:r>
      <w:r w:rsidR="007A3221" w:rsidRPr="4AE5143E">
        <w:rPr>
          <w:rFonts w:ascii="Cambria" w:hAnsi="Cambria"/>
          <w:sz w:val="20"/>
          <w:szCs w:val="20"/>
        </w:rPr>
        <w:t>ing</w:t>
      </w:r>
      <w:r w:rsidR="00D51A17" w:rsidRPr="4AE5143E">
        <w:rPr>
          <w:rFonts w:ascii="Cambria" w:hAnsi="Cambria"/>
          <w:sz w:val="20"/>
          <w:szCs w:val="20"/>
        </w:rPr>
        <w:t xml:space="preserve"> events and </w:t>
      </w:r>
      <w:r w:rsidR="007A3221" w:rsidRPr="4AE5143E">
        <w:rPr>
          <w:rFonts w:ascii="Cambria" w:hAnsi="Cambria"/>
          <w:sz w:val="20"/>
          <w:szCs w:val="20"/>
        </w:rPr>
        <w:t xml:space="preserve">create marketing </w:t>
      </w:r>
      <w:r w:rsidR="00D51A17" w:rsidRPr="4AE5143E">
        <w:rPr>
          <w:rFonts w:ascii="Cambria" w:hAnsi="Cambria"/>
          <w:sz w:val="20"/>
          <w:szCs w:val="20"/>
        </w:rPr>
        <w:t xml:space="preserve">materials, </w:t>
      </w:r>
      <w:bookmarkStart w:id="3" w:name="_Int_BaVxYulW"/>
      <w:r w:rsidR="00D51A17" w:rsidRPr="4AE5143E">
        <w:rPr>
          <w:rFonts w:ascii="Cambria" w:hAnsi="Cambria"/>
          <w:sz w:val="20"/>
          <w:szCs w:val="20"/>
        </w:rPr>
        <w:t>c</w:t>
      </w:r>
      <w:r w:rsidR="007A3221" w:rsidRPr="4AE5143E">
        <w:rPr>
          <w:rFonts w:ascii="Cambria" w:hAnsi="Cambria"/>
          <w:sz w:val="20"/>
          <w:szCs w:val="20"/>
        </w:rPr>
        <w:t>reate</w:t>
      </w:r>
      <w:bookmarkEnd w:id="3"/>
      <w:r w:rsidR="007A3221" w:rsidRPr="4AE5143E">
        <w:rPr>
          <w:rFonts w:ascii="Cambria" w:hAnsi="Cambria"/>
          <w:sz w:val="20"/>
          <w:szCs w:val="20"/>
        </w:rPr>
        <w:t xml:space="preserve"> and disseminate</w:t>
      </w:r>
      <w:r w:rsidR="00D51A17" w:rsidRPr="4AE5143E">
        <w:rPr>
          <w:rFonts w:ascii="Cambria" w:hAnsi="Cambria"/>
          <w:sz w:val="20"/>
          <w:szCs w:val="20"/>
        </w:rPr>
        <w:t xml:space="preserve"> monthly newsletter and organiz</w:t>
      </w:r>
      <w:r w:rsidR="007A3221" w:rsidRPr="4AE5143E">
        <w:rPr>
          <w:rFonts w:ascii="Cambria" w:hAnsi="Cambria"/>
          <w:sz w:val="20"/>
          <w:szCs w:val="20"/>
        </w:rPr>
        <w:t>e</w:t>
      </w:r>
      <w:r w:rsidR="00D51A17" w:rsidRPr="4AE5143E">
        <w:rPr>
          <w:rFonts w:ascii="Cambria" w:hAnsi="Cambria"/>
          <w:sz w:val="20"/>
          <w:szCs w:val="20"/>
        </w:rPr>
        <w:t xml:space="preserve"> and supervis</w:t>
      </w:r>
      <w:r w:rsidR="007A3221" w:rsidRPr="4AE5143E">
        <w:rPr>
          <w:rFonts w:ascii="Cambria" w:hAnsi="Cambria"/>
          <w:sz w:val="20"/>
          <w:szCs w:val="20"/>
        </w:rPr>
        <w:t xml:space="preserve">e </w:t>
      </w:r>
      <w:r w:rsidR="00D51A17" w:rsidRPr="4AE5143E">
        <w:rPr>
          <w:rFonts w:ascii="Cambria" w:hAnsi="Cambria"/>
          <w:sz w:val="20"/>
          <w:szCs w:val="20"/>
        </w:rPr>
        <w:t xml:space="preserve">volunteers. </w:t>
      </w:r>
    </w:p>
    <w:p w14:paraId="2B70996A" w14:textId="19BA4091" w:rsidR="00B2239F" w:rsidRPr="007C38FC" w:rsidRDefault="00B2239F" w:rsidP="00E67446">
      <w:pPr>
        <w:pStyle w:val="SpaceAfter"/>
        <w:tabs>
          <w:tab w:val="clear" w:pos="7560"/>
        </w:tabs>
        <w:spacing w:after="0" w:line="240" w:lineRule="auto"/>
        <w:ind w:right="0"/>
        <w:jc w:val="both"/>
        <w:rPr>
          <w:rFonts w:ascii="Cambria" w:hAnsi="Cambria"/>
          <w:bCs/>
          <w:sz w:val="20"/>
          <w:szCs w:val="20"/>
        </w:rPr>
      </w:pPr>
    </w:p>
    <w:p w14:paraId="239D24DA" w14:textId="77777777" w:rsidR="004C4440" w:rsidRDefault="00BC29C9" w:rsidP="00BC29C9">
      <w:pPr>
        <w:pStyle w:val="SpaceAfter"/>
        <w:tabs>
          <w:tab w:val="clear" w:pos="7560"/>
        </w:tabs>
        <w:spacing w:after="0" w:line="240" w:lineRule="auto"/>
        <w:ind w:left="0" w:right="0"/>
        <w:jc w:val="both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 xml:space="preserve">      </w:t>
      </w:r>
    </w:p>
    <w:p w14:paraId="10597651" w14:textId="77777777" w:rsidR="004C4440" w:rsidRDefault="004C4440" w:rsidP="00BC29C9">
      <w:pPr>
        <w:pStyle w:val="SpaceAfter"/>
        <w:tabs>
          <w:tab w:val="clear" w:pos="7560"/>
        </w:tabs>
        <w:spacing w:after="0" w:line="240" w:lineRule="auto"/>
        <w:ind w:left="0" w:right="0"/>
        <w:jc w:val="both"/>
        <w:rPr>
          <w:rFonts w:ascii="Cambria" w:hAnsi="Cambria"/>
          <w:b/>
          <w:sz w:val="20"/>
          <w:szCs w:val="20"/>
        </w:rPr>
      </w:pPr>
    </w:p>
    <w:p w14:paraId="72F852CE" w14:textId="16843F53" w:rsidR="00B2239F" w:rsidRPr="007C38FC" w:rsidRDefault="004C4440" w:rsidP="00BC29C9">
      <w:pPr>
        <w:pStyle w:val="SpaceAfter"/>
        <w:tabs>
          <w:tab w:val="clear" w:pos="7560"/>
        </w:tabs>
        <w:spacing w:after="0" w:line="240" w:lineRule="auto"/>
        <w:ind w:left="0" w:right="0"/>
        <w:jc w:val="both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 xml:space="preserve">      </w:t>
      </w:r>
      <w:r w:rsidR="00B2239F" w:rsidRPr="007C38FC">
        <w:rPr>
          <w:rFonts w:ascii="Cambria" w:hAnsi="Cambria"/>
          <w:b/>
          <w:sz w:val="20"/>
          <w:szCs w:val="20"/>
        </w:rPr>
        <w:t>Oneta St. ESL Program</w:t>
      </w:r>
      <w:r w:rsidR="00BC29C9">
        <w:rPr>
          <w:rFonts w:ascii="Cambria" w:hAnsi="Cambria"/>
          <w:b/>
          <w:sz w:val="20"/>
          <w:szCs w:val="20"/>
        </w:rPr>
        <w:tab/>
      </w:r>
      <w:r w:rsidR="00BC29C9">
        <w:rPr>
          <w:rFonts w:ascii="Cambria" w:hAnsi="Cambria"/>
          <w:b/>
          <w:sz w:val="20"/>
          <w:szCs w:val="20"/>
        </w:rPr>
        <w:tab/>
      </w:r>
      <w:r w:rsidR="00BC29C9">
        <w:rPr>
          <w:rFonts w:ascii="Cambria" w:hAnsi="Cambria"/>
          <w:b/>
          <w:sz w:val="20"/>
          <w:szCs w:val="20"/>
        </w:rPr>
        <w:tab/>
      </w:r>
      <w:r w:rsidR="00BC29C9">
        <w:rPr>
          <w:rFonts w:ascii="Cambria" w:hAnsi="Cambria"/>
          <w:b/>
          <w:sz w:val="20"/>
          <w:szCs w:val="20"/>
        </w:rPr>
        <w:tab/>
      </w:r>
      <w:r w:rsidR="00BC29C9">
        <w:rPr>
          <w:rFonts w:ascii="Cambria" w:hAnsi="Cambria"/>
          <w:b/>
          <w:sz w:val="20"/>
          <w:szCs w:val="20"/>
        </w:rPr>
        <w:tab/>
      </w:r>
      <w:r w:rsidR="00BC29C9">
        <w:rPr>
          <w:rFonts w:ascii="Cambria" w:hAnsi="Cambria"/>
          <w:b/>
          <w:sz w:val="20"/>
          <w:szCs w:val="20"/>
        </w:rPr>
        <w:tab/>
      </w:r>
      <w:r>
        <w:rPr>
          <w:rFonts w:ascii="Cambria" w:hAnsi="Cambria"/>
          <w:b/>
          <w:sz w:val="20"/>
          <w:szCs w:val="20"/>
        </w:rPr>
        <w:t xml:space="preserve">                            </w:t>
      </w:r>
      <w:r w:rsidR="00BC29C9" w:rsidRPr="4AE5143E">
        <w:rPr>
          <w:rFonts w:ascii="Cambria" w:hAnsi="Cambria"/>
          <w:b/>
          <w:bCs/>
          <w:sz w:val="20"/>
          <w:szCs w:val="20"/>
        </w:rPr>
        <w:t>2013-2016</w:t>
      </w:r>
    </w:p>
    <w:p w14:paraId="194BB1FA" w14:textId="59C97DB9" w:rsidR="00B2239F" w:rsidRPr="007C38FC" w:rsidRDefault="00B2239F" w:rsidP="4AE5143E">
      <w:pPr>
        <w:pStyle w:val="SpaceAfter"/>
        <w:tabs>
          <w:tab w:val="clear" w:pos="7560"/>
        </w:tabs>
        <w:spacing w:after="0" w:line="240" w:lineRule="auto"/>
        <w:ind w:right="0"/>
        <w:jc w:val="both"/>
        <w:rPr>
          <w:rFonts w:ascii="Cambria" w:hAnsi="Cambria"/>
          <w:b/>
          <w:bCs/>
          <w:sz w:val="20"/>
          <w:szCs w:val="20"/>
        </w:rPr>
      </w:pPr>
      <w:r w:rsidRPr="4AE5143E">
        <w:rPr>
          <w:rFonts w:ascii="Cambria" w:hAnsi="Cambria"/>
          <w:b/>
          <w:bCs/>
          <w:sz w:val="20"/>
          <w:szCs w:val="20"/>
        </w:rPr>
        <w:t>Founder and volunteer teacher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4AE5143E">
        <w:rPr>
          <w:rFonts w:ascii="Cambria" w:hAnsi="Cambria"/>
          <w:b/>
          <w:bCs/>
          <w:sz w:val="20"/>
          <w:szCs w:val="20"/>
        </w:rPr>
        <w:t xml:space="preserve">        </w:t>
      </w:r>
      <w:r w:rsidR="007A3221" w:rsidRPr="4AE5143E">
        <w:rPr>
          <w:rFonts w:ascii="Cambria" w:hAnsi="Cambria"/>
          <w:b/>
          <w:bCs/>
          <w:sz w:val="20"/>
          <w:szCs w:val="20"/>
        </w:rPr>
        <w:t xml:space="preserve">  </w:t>
      </w:r>
      <w:r w:rsidR="6789AB81" w:rsidRPr="4AE5143E">
        <w:rPr>
          <w:rFonts w:ascii="Cambria" w:hAnsi="Cambria"/>
          <w:b/>
          <w:bCs/>
          <w:sz w:val="20"/>
          <w:szCs w:val="20"/>
        </w:rPr>
        <w:t xml:space="preserve"> </w:t>
      </w:r>
      <w:r>
        <w:tab/>
      </w:r>
      <w:r w:rsidR="6789AB81" w:rsidRPr="4AE5143E">
        <w:rPr>
          <w:rFonts w:ascii="Cambria" w:hAnsi="Cambria"/>
          <w:b/>
          <w:bCs/>
          <w:sz w:val="20"/>
          <w:szCs w:val="20"/>
        </w:rPr>
        <w:t xml:space="preserve">                                                                                                    </w:t>
      </w:r>
    </w:p>
    <w:p w14:paraId="45246B86" w14:textId="714449E3" w:rsidR="00B2239F" w:rsidRPr="007C38FC" w:rsidRDefault="00B2239F" w:rsidP="00E67446">
      <w:pPr>
        <w:pStyle w:val="SpaceAfter"/>
        <w:tabs>
          <w:tab w:val="clear" w:pos="7560"/>
        </w:tabs>
        <w:spacing w:after="0" w:line="240" w:lineRule="auto"/>
        <w:ind w:right="0"/>
        <w:jc w:val="both"/>
        <w:rPr>
          <w:rFonts w:ascii="Cambria" w:hAnsi="Cambria"/>
          <w:bCs/>
          <w:sz w:val="20"/>
          <w:szCs w:val="20"/>
        </w:rPr>
      </w:pPr>
      <w:r w:rsidRPr="007C38FC">
        <w:rPr>
          <w:rFonts w:ascii="Cambria" w:hAnsi="Cambria"/>
          <w:bCs/>
          <w:sz w:val="20"/>
          <w:szCs w:val="20"/>
        </w:rPr>
        <w:t xml:space="preserve">Co-founded a free English as a Second Language program for immigrant women. Responsible for recruitment of students and volunteer teachers, curriculum development, and student instruction. </w:t>
      </w:r>
    </w:p>
    <w:p w14:paraId="42BB65F2" w14:textId="1CF6DE95" w:rsidR="00E67446" w:rsidRPr="007C38FC" w:rsidRDefault="00E67446" w:rsidP="00E67446">
      <w:pPr>
        <w:pStyle w:val="SpaceAfter"/>
        <w:tabs>
          <w:tab w:val="clear" w:pos="7560"/>
        </w:tabs>
        <w:spacing w:after="0" w:line="240" w:lineRule="auto"/>
        <w:ind w:right="0"/>
        <w:jc w:val="both"/>
        <w:rPr>
          <w:rFonts w:ascii="Cambria" w:hAnsi="Cambria"/>
          <w:b/>
          <w:sz w:val="20"/>
          <w:szCs w:val="20"/>
        </w:rPr>
      </w:pPr>
      <w:r w:rsidRPr="007C38FC">
        <w:rPr>
          <w:rFonts w:ascii="Cambria" w:hAnsi="Cambria"/>
          <w:b/>
          <w:sz w:val="20"/>
          <w:szCs w:val="20"/>
        </w:rPr>
        <w:tab/>
      </w:r>
      <w:r w:rsidRPr="007C38FC">
        <w:rPr>
          <w:rFonts w:ascii="Cambria" w:hAnsi="Cambria"/>
          <w:b/>
          <w:sz w:val="20"/>
          <w:szCs w:val="20"/>
        </w:rPr>
        <w:tab/>
        <w:t xml:space="preserve">        </w:t>
      </w:r>
    </w:p>
    <w:p w14:paraId="6E7CCFBC" w14:textId="2580CA91" w:rsidR="000B7D85" w:rsidRPr="007C38FC" w:rsidRDefault="000B7D85" w:rsidP="00D51A17">
      <w:pPr>
        <w:pStyle w:val="SpaceAfter"/>
        <w:tabs>
          <w:tab w:val="clear" w:pos="7560"/>
        </w:tabs>
        <w:spacing w:after="0" w:line="240" w:lineRule="auto"/>
        <w:ind w:left="0" w:right="0" w:firstLine="288"/>
        <w:rPr>
          <w:rFonts w:ascii="Cambria" w:hAnsi="Cambria"/>
          <w:b/>
          <w:sz w:val="20"/>
          <w:szCs w:val="20"/>
        </w:rPr>
      </w:pPr>
      <w:r w:rsidRPr="007C38FC">
        <w:rPr>
          <w:rFonts w:ascii="Cambria" w:hAnsi="Cambria"/>
          <w:b/>
          <w:sz w:val="20"/>
          <w:szCs w:val="20"/>
        </w:rPr>
        <w:t>Volunteer and Educational Network (V.E.N.), Peru</w:t>
      </w:r>
      <w:r w:rsidR="00BC29C9">
        <w:rPr>
          <w:rFonts w:ascii="Cambria" w:hAnsi="Cambria"/>
          <w:b/>
          <w:sz w:val="20"/>
          <w:szCs w:val="20"/>
        </w:rPr>
        <w:tab/>
      </w:r>
      <w:r w:rsidR="00BC29C9">
        <w:rPr>
          <w:rFonts w:ascii="Cambria" w:hAnsi="Cambria"/>
          <w:b/>
          <w:sz w:val="20"/>
          <w:szCs w:val="20"/>
        </w:rPr>
        <w:tab/>
      </w:r>
      <w:r w:rsidR="00BC29C9">
        <w:rPr>
          <w:rFonts w:ascii="Cambria" w:hAnsi="Cambria"/>
          <w:b/>
          <w:sz w:val="20"/>
          <w:szCs w:val="20"/>
        </w:rPr>
        <w:tab/>
      </w:r>
      <w:r w:rsidR="00BC29C9">
        <w:rPr>
          <w:rFonts w:ascii="Cambria" w:hAnsi="Cambria"/>
          <w:b/>
          <w:sz w:val="20"/>
          <w:szCs w:val="20"/>
        </w:rPr>
        <w:tab/>
        <w:t xml:space="preserve">            </w:t>
      </w:r>
      <w:r w:rsidR="00BC29C9" w:rsidRPr="4AE5143E">
        <w:rPr>
          <w:rFonts w:ascii="Cambria" w:hAnsi="Cambria"/>
          <w:b/>
          <w:bCs/>
          <w:sz w:val="20"/>
          <w:szCs w:val="20"/>
        </w:rPr>
        <w:t>2007-2012</w:t>
      </w:r>
    </w:p>
    <w:p w14:paraId="453A5994" w14:textId="25ACBE14" w:rsidR="000B7D85" w:rsidRPr="007C38FC" w:rsidRDefault="000B7D85" w:rsidP="4AE5143E">
      <w:pPr>
        <w:pStyle w:val="SpaceAfter"/>
        <w:tabs>
          <w:tab w:val="clear" w:pos="7560"/>
        </w:tabs>
        <w:spacing w:after="0" w:line="240" w:lineRule="auto"/>
        <w:ind w:right="0"/>
        <w:rPr>
          <w:rFonts w:ascii="Cambria" w:hAnsi="Cambria"/>
          <w:b/>
          <w:bCs/>
          <w:sz w:val="20"/>
          <w:szCs w:val="20"/>
        </w:rPr>
      </w:pPr>
      <w:r w:rsidRPr="4AE5143E">
        <w:rPr>
          <w:rFonts w:ascii="Cambria" w:hAnsi="Cambria"/>
          <w:b/>
          <w:bCs/>
          <w:sz w:val="20"/>
          <w:szCs w:val="20"/>
        </w:rPr>
        <w:t>Co-Founder and Operational Director</w:t>
      </w:r>
      <w:r>
        <w:tab/>
      </w:r>
      <w:r>
        <w:tab/>
      </w:r>
      <w:r>
        <w:tab/>
      </w:r>
      <w:r>
        <w:tab/>
      </w:r>
      <w:r>
        <w:tab/>
      </w:r>
      <w:r w:rsidRPr="4AE5143E">
        <w:rPr>
          <w:rFonts w:ascii="Cambria" w:hAnsi="Cambria"/>
          <w:b/>
          <w:bCs/>
          <w:sz w:val="20"/>
          <w:szCs w:val="20"/>
        </w:rPr>
        <w:t xml:space="preserve">        </w:t>
      </w:r>
      <w:r w:rsidR="007A3221" w:rsidRPr="4AE5143E">
        <w:rPr>
          <w:rFonts w:ascii="Cambria" w:hAnsi="Cambria"/>
          <w:b/>
          <w:bCs/>
          <w:sz w:val="20"/>
          <w:szCs w:val="20"/>
        </w:rPr>
        <w:t xml:space="preserve">  </w:t>
      </w:r>
      <w:r w:rsidR="33F900BD" w:rsidRPr="4AE5143E">
        <w:rPr>
          <w:rFonts w:ascii="Cambria" w:hAnsi="Cambria"/>
          <w:b/>
          <w:bCs/>
          <w:sz w:val="20"/>
          <w:szCs w:val="20"/>
        </w:rPr>
        <w:t xml:space="preserve">                                                                                             </w:t>
      </w:r>
    </w:p>
    <w:p w14:paraId="6A8B6D63" w14:textId="651C1D7E" w:rsidR="000B7D85" w:rsidRDefault="000B7D85" w:rsidP="000B7D85">
      <w:pPr>
        <w:widowControl w:val="0"/>
        <w:autoSpaceDE w:val="0"/>
        <w:autoSpaceDN w:val="0"/>
        <w:adjustRightInd w:val="0"/>
        <w:ind w:left="270"/>
        <w:jc w:val="both"/>
        <w:rPr>
          <w:rFonts w:ascii="Cambria" w:hAnsi="Cambria"/>
          <w:sz w:val="20"/>
          <w:szCs w:val="20"/>
        </w:rPr>
      </w:pPr>
      <w:r w:rsidRPr="4AE5143E">
        <w:rPr>
          <w:rFonts w:ascii="Cambria" w:hAnsi="Cambria"/>
          <w:sz w:val="20"/>
          <w:szCs w:val="20"/>
        </w:rPr>
        <w:t>Co-founded volunteer tourism/exchange program. Responsible for recruitment of volunteers, pre-departure informational meetings and communications, and all administrative duties. Organize</w:t>
      </w:r>
      <w:r w:rsidR="007A3221" w:rsidRPr="4AE5143E">
        <w:rPr>
          <w:rFonts w:ascii="Cambria" w:hAnsi="Cambria"/>
          <w:sz w:val="20"/>
          <w:szCs w:val="20"/>
        </w:rPr>
        <w:t>d</w:t>
      </w:r>
      <w:r w:rsidRPr="4AE5143E">
        <w:rPr>
          <w:rFonts w:ascii="Cambria" w:hAnsi="Cambria"/>
          <w:sz w:val="20"/>
          <w:szCs w:val="20"/>
        </w:rPr>
        <w:t xml:space="preserve"> volunteer work placements, home stays, Spanish classes, and cultural activities for twenty adult participants for four consecutive years. Travel</w:t>
      </w:r>
      <w:r w:rsidR="007A3221" w:rsidRPr="4AE5143E">
        <w:rPr>
          <w:rFonts w:ascii="Cambria" w:hAnsi="Cambria"/>
          <w:sz w:val="20"/>
          <w:szCs w:val="20"/>
        </w:rPr>
        <w:t>led</w:t>
      </w:r>
      <w:r w:rsidRPr="4AE5143E">
        <w:rPr>
          <w:rFonts w:ascii="Cambria" w:hAnsi="Cambria"/>
          <w:sz w:val="20"/>
          <w:szCs w:val="20"/>
        </w:rPr>
        <w:t xml:space="preserve"> to Trujillo, Perú with the volunteer group acting as their group leader, translator, and guide for a one month stay. </w:t>
      </w:r>
    </w:p>
    <w:p w14:paraId="0DD9ABFF" w14:textId="77777777" w:rsidR="00BC29C9" w:rsidRDefault="00BC29C9" w:rsidP="000B7D85">
      <w:pPr>
        <w:widowControl w:val="0"/>
        <w:autoSpaceDE w:val="0"/>
        <w:autoSpaceDN w:val="0"/>
        <w:adjustRightInd w:val="0"/>
        <w:ind w:left="270"/>
        <w:jc w:val="both"/>
        <w:rPr>
          <w:rFonts w:ascii="Cambria" w:hAnsi="Cambria"/>
          <w:sz w:val="20"/>
          <w:szCs w:val="20"/>
        </w:rPr>
      </w:pPr>
    </w:p>
    <w:p w14:paraId="27B6623A" w14:textId="19AB1A1A" w:rsidR="00BC29C9" w:rsidRPr="00BC29C9" w:rsidRDefault="00BC29C9" w:rsidP="000B7D85">
      <w:pPr>
        <w:widowControl w:val="0"/>
        <w:autoSpaceDE w:val="0"/>
        <w:autoSpaceDN w:val="0"/>
        <w:adjustRightInd w:val="0"/>
        <w:ind w:left="270"/>
        <w:jc w:val="both"/>
        <w:rPr>
          <w:rFonts w:ascii="Cambria" w:hAnsi="Cambria"/>
          <w:b/>
          <w:bCs/>
          <w:sz w:val="20"/>
          <w:szCs w:val="20"/>
        </w:rPr>
      </w:pPr>
      <w:r w:rsidRPr="00BC29C9">
        <w:rPr>
          <w:rFonts w:ascii="Cambria" w:hAnsi="Cambria"/>
          <w:b/>
          <w:bCs/>
          <w:sz w:val="20"/>
          <w:szCs w:val="20"/>
        </w:rPr>
        <w:t>Athens Latino Center for Education and Services (ALCES)</w:t>
      </w:r>
      <w:r>
        <w:rPr>
          <w:rFonts w:ascii="Cambria" w:hAnsi="Cambria"/>
          <w:b/>
          <w:bCs/>
          <w:sz w:val="20"/>
          <w:szCs w:val="20"/>
        </w:rPr>
        <w:tab/>
      </w:r>
      <w:r>
        <w:rPr>
          <w:rFonts w:ascii="Cambria" w:hAnsi="Cambria"/>
          <w:b/>
          <w:bCs/>
          <w:sz w:val="20"/>
          <w:szCs w:val="20"/>
        </w:rPr>
        <w:tab/>
      </w:r>
      <w:r>
        <w:rPr>
          <w:rFonts w:ascii="Cambria" w:hAnsi="Cambria"/>
          <w:b/>
          <w:bCs/>
          <w:sz w:val="20"/>
          <w:szCs w:val="20"/>
        </w:rPr>
        <w:tab/>
      </w:r>
      <w:r w:rsidR="004C4440">
        <w:rPr>
          <w:rFonts w:ascii="Cambria" w:hAnsi="Cambria"/>
          <w:b/>
          <w:bCs/>
          <w:sz w:val="20"/>
          <w:szCs w:val="20"/>
        </w:rPr>
        <w:t xml:space="preserve">             </w:t>
      </w:r>
      <w:r>
        <w:rPr>
          <w:rFonts w:ascii="Cambria" w:hAnsi="Cambria"/>
          <w:b/>
          <w:bCs/>
          <w:sz w:val="20"/>
          <w:szCs w:val="20"/>
        </w:rPr>
        <w:t>2009-2011</w:t>
      </w:r>
    </w:p>
    <w:p w14:paraId="36410EE0" w14:textId="73E0E793" w:rsidR="00BC29C9" w:rsidRPr="00BC29C9" w:rsidRDefault="00BC29C9" w:rsidP="000B7D85">
      <w:pPr>
        <w:widowControl w:val="0"/>
        <w:autoSpaceDE w:val="0"/>
        <w:autoSpaceDN w:val="0"/>
        <w:adjustRightInd w:val="0"/>
        <w:ind w:left="270"/>
        <w:jc w:val="both"/>
        <w:rPr>
          <w:rFonts w:ascii="Cambria" w:hAnsi="Cambria"/>
          <w:b/>
          <w:bCs/>
          <w:sz w:val="20"/>
          <w:szCs w:val="20"/>
        </w:rPr>
      </w:pPr>
      <w:r w:rsidRPr="00BC29C9">
        <w:rPr>
          <w:rFonts w:ascii="Cambria" w:hAnsi="Cambria"/>
          <w:b/>
          <w:bCs/>
          <w:sz w:val="20"/>
          <w:szCs w:val="20"/>
        </w:rPr>
        <w:t>Board Member</w:t>
      </w:r>
    </w:p>
    <w:p w14:paraId="4A1CD4A3" w14:textId="399FDE55" w:rsidR="00BC29C9" w:rsidRPr="00BC29C9" w:rsidRDefault="00BC29C9" w:rsidP="00BC29C9">
      <w:pPr>
        <w:widowControl w:val="0"/>
        <w:autoSpaceDE w:val="0"/>
        <w:autoSpaceDN w:val="0"/>
        <w:adjustRightInd w:val="0"/>
        <w:ind w:left="270"/>
        <w:jc w:val="both"/>
        <w:rPr>
          <w:rFonts w:ascii="Cambria" w:hAnsi="Cambria"/>
          <w:sz w:val="20"/>
          <w:szCs w:val="20"/>
        </w:rPr>
      </w:pPr>
      <w:r w:rsidRPr="00BC29C9">
        <w:rPr>
          <w:rFonts w:ascii="Cambria" w:hAnsi="Cambria"/>
          <w:sz w:val="20"/>
          <w:szCs w:val="20"/>
        </w:rPr>
        <w:t>Acted as Board Member for local social service agency</w:t>
      </w:r>
      <w:r>
        <w:rPr>
          <w:rFonts w:ascii="Cambria" w:hAnsi="Cambria"/>
          <w:sz w:val="20"/>
          <w:szCs w:val="20"/>
        </w:rPr>
        <w:t xml:space="preserve"> </w:t>
      </w:r>
      <w:r w:rsidRPr="00BC29C9">
        <w:rPr>
          <w:rFonts w:ascii="Cambria" w:hAnsi="Cambria"/>
          <w:sz w:val="20"/>
          <w:szCs w:val="20"/>
        </w:rPr>
        <w:t>providing the Latino community with immigration services, ESL</w:t>
      </w:r>
      <w:r>
        <w:rPr>
          <w:rFonts w:ascii="Cambria" w:hAnsi="Cambria"/>
          <w:sz w:val="20"/>
          <w:szCs w:val="20"/>
        </w:rPr>
        <w:t xml:space="preserve"> </w:t>
      </w:r>
      <w:r w:rsidRPr="00BC29C9">
        <w:rPr>
          <w:rFonts w:ascii="Cambria" w:hAnsi="Cambria"/>
          <w:sz w:val="20"/>
          <w:szCs w:val="20"/>
        </w:rPr>
        <w:t>and GED classes, counseling and translation services.</w:t>
      </w:r>
    </w:p>
    <w:p w14:paraId="352B85DC" w14:textId="77777777" w:rsidR="00BC29C9" w:rsidRDefault="00BC29C9" w:rsidP="000B7D85">
      <w:pPr>
        <w:widowControl w:val="0"/>
        <w:autoSpaceDE w:val="0"/>
        <w:autoSpaceDN w:val="0"/>
        <w:adjustRightInd w:val="0"/>
        <w:ind w:left="270"/>
        <w:jc w:val="both"/>
        <w:rPr>
          <w:rFonts w:ascii="Cambria" w:hAnsi="Cambria"/>
          <w:sz w:val="20"/>
          <w:szCs w:val="20"/>
        </w:rPr>
      </w:pPr>
    </w:p>
    <w:p w14:paraId="09753125" w14:textId="2B272933" w:rsidR="00BC29C9" w:rsidRPr="00BC29C9" w:rsidRDefault="00BC29C9" w:rsidP="000B7D85">
      <w:pPr>
        <w:widowControl w:val="0"/>
        <w:autoSpaceDE w:val="0"/>
        <w:autoSpaceDN w:val="0"/>
        <w:adjustRightInd w:val="0"/>
        <w:ind w:left="270"/>
        <w:jc w:val="both"/>
        <w:rPr>
          <w:rFonts w:ascii="Cambria" w:hAnsi="Cambria"/>
          <w:b/>
          <w:bCs/>
          <w:sz w:val="20"/>
          <w:szCs w:val="20"/>
        </w:rPr>
      </w:pPr>
      <w:r w:rsidRPr="00BC29C9">
        <w:rPr>
          <w:rFonts w:ascii="Cambria" w:hAnsi="Cambria"/>
          <w:b/>
          <w:bCs/>
          <w:sz w:val="20"/>
          <w:szCs w:val="20"/>
        </w:rPr>
        <w:t>Latino Advisory Board</w:t>
      </w:r>
      <w:r>
        <w:rPr>
          <w:rFonts w:ascii="Cambria" w:hAnsi="Cambria"/>
          <w:b/>
          <w:bCs/>
          <w:sz w:val="20"/>
          <w:szCs w:val="20"/>
        </w:rPr>
        <w:tab/>
      </w:r>
      <w:r>
        <w:rPr>
          <w:rFonts w:ascii="Cambria" w:hAnsi="Cambria"/>
          <w:b/>
          <w:bCs/>
          <w:sz w:val="20"/>
          <w:szCs w:val="20"/>
        </w:rPr>
        <w:tab/>
      </w:r>
      <w:r>
        <w:rPr>
          <w:rFonts w:ascii="Cambria" w:hAnsi="Cambria"/>
          <w:b/>
          <w:bCs/>
          <w:sz w:val="20"/>
          <w:szCs w:val="20"/>
        </w:rPr>
        <w:tab/>
      </w:r>
      <w:r>
        <w:rPr>
          <w:rFonts w:ascii="Cambria" w:hAnsi="Cambria"/>
          <w:b/>
          <w:bCs/>
          <w:sz w:val="20"/>
          <w:szCs w:val="20"/>
        </w:rPr>
        <w:tab/>
      </w:r>
      <w:r>
        <w:rPr>
          <w:rFonts w:ascii="Cambria" w:hAnsi="Cambria"/>
          <w:b/>
          <w:bCs/>
          <w:sz w:val="20"/>
          <w:szCs w:val="20"/>
        </w:rPr>
        <w:tab/>
      </w:r>
      <w:r>
        <w:rPr>
          <w:rFonts w:ascii="Cambria" w:hAnsi="Cambria"/>
          <w:b/>
          <w:bCs/>
          <w:sz w:val="20"/>
          <w:szCs w:val="20"/>
        </w:rPr>
        <w:tab/>
      </w:r>
      <w:r w:rsidR="004C4440">
        <w:rPr>
          <w:rFonts w:ascii="Cambria" w:hAnsi="Cambria"/>
          <w:b/>
          <w:bCs/>
          <w:sz w:val="20"/>
          <w:szCs w:val="20"/>
        </w:rPr>
        <w:t xml:space="preserve">                              </w:t>
      </w:r>
      <w:r>
        <w:rPr>
          <w:rFonts w:ascii="Cambria" w:hAnsi="Cambria"/>
          <w:b/>
          <w:bCs/>
          <w:sz w:val="20"/>
          <w:szCs w:val="20"/>
        </w:rPr>
        <w:t>2006-2007</w:t>
      </w:r>
    </w:p>
    <w:p w14:paraId="5A7962E2" w14:textId="76D80AB0" w:rsidR="00BC29C9" w:rsidRPr="00BC29C9" w:rsidRDefault="00BC29C9" w:rsidP="000B7D85">
      <w:pPr>
        <w:widowControl w:val="0"/>
        <w:autoSpaceDE w:val="0"/>
        <w:autoSpaceDN w:val="0"/>
        <w:adjustRightInd w:val="0"/>
        <w:ind w:left="270"/>
        <w:jc w:val="both"/>
        <w:rPr>
          <w:rFonts w:ascii="Cambria" w:hAnsi="Cambria"/>
          <w:b/>
          <w:bCs/>
          <w:sz w:val="20"/>
          <w:szCs w:val="20"/>
        </w:rPr>
      </w:pPr>
      <w:r w:rsidRPr="00BC29C9">
        <w:rPr>
          <w:rFonts w:ascii="Cambria" w:hAnsi="Cambria"/>
          <w:b/>
          <w:bCs/>
          <w:sz w:val="20"/>
          <w:szCs w:val="20"/>
        </w:rPr>
        <w:t>Board Member</w:t>
      </w:r>
    </w:p>
    <w:p w14:paraId="14040373" w14:textId="77777777" w:rsidR="00BC29C9" w:rsidRPr="00BC29C9" w:rsidRDefault="00BC29C9" w:rsidP="00BC29C9">
      <w:pPr>
        <w:widowControl w:val="0"/>
        <w:autoSpaceDE w:val="0"/>
        <w:autoSpaceDN w:val="0"/>
        <w:adjustRightInd w:val="0"/>
        <w:ind w:left="270"/>
        <w:jc w:val="both"/>
        <w:rPr>
          <w:rFonts w:ascii="Cambria" w:hAnsi="Cambria"/>
          <w:sz w:val="20"/>
          <w:szCs w:val="20"/>
        </w:rPr>
      </w:pPr>
      <w:r w:rsidRPr="00BC29C9">
        <w:rPr>
          <w:rFonts w:ascii="Cambria" w:hAnsi="Cambria"/>
          <w:sz w:val="20"/>
          <w:szCs w:val="20"/>
        </w:rPr>
        <w:t>Acted as a member of a group of service providers concerned with issues surrounding the local Latino community. Participated in various lectures, forums, and activities dedicated to increasing and improving this population’s access to such services.</w:t>
      </w:r>
    </w:p>
    <w:p w14:paraId="01F05B04" w14:textId="77777777" w:rsidR="000B7D85" w:rsidRDefault="000B7D85" w:rsidP="000B7D85">
      <w:pPr>
        <w:widowControl w:val="0"/>
        <w:autoSpaceDE w:val="0"/>
        <w:autoSpaceDN w:val="0"/>
        <w:adjustRightInd w:val="0"/>
        <w:ind w:left="270"/>
        <w:jc w:val="both"/>
        <w:rPr>
          <w:rFonts w:ascii="Cambria" w:hAnsi="Cambria"/>
          <w:sz w:val="22"/>
        </w:rPr>
      </w:pPr>
    </w:p>
    <w:p w14:paraId="5583BC7B" w14:textId="160E4E50" w:rsidR="00BC29C9" w:rsidRPr="00BC29C9" w:rsidRDefault="00BC29C9" w:rsidP="000B7D85">
      <w:pPr>
        <w:widowControl w:val="0"/>
        <w:autoSpaceDE w:val="0"/>
        <w:autoSpaceDN w:val="0"/>
        <w:adjustRightInd w:val="0"/>
        <w:ind w:left="270"/>
        <w:jc w:val="both"/>
        <w:rPr>
          <w:rFonts w:ascii="Cambria" w:hAnsi="Cambria"/>
          <w:b/>
          <w:bCs/>
          <w:sz w:val="20"/>
          <w:szCs w:val="20"/>
        </w:rPr>
      </w:pPr>
      <w:r w:rsidRPr="00BC29C9">
        <w:rPr>
          <w:rFonts w:ascii="Cambria" w:hAnsi="Cambria"/>
          <w:b/>
          <w:bCs/>
          <w:sz w:val="20"/>
          <w:szCs w:val="20"/>
        </w:rPr>
        <w:t xml:space="preserve">Athens Clarke Literacy Council </w:t>
      </w:r>
      <w:r>
        <w:rPr>
          <w:rFonts w:ascii="Cambria" w:hAnsi="Cambria"/>
          <w:b/>
          <w:bCs/>
          <w:sz w:val="20"/>
          <w:szCs w:val="20"/>
        </w:rPr>
        <w:tab/>
      </w:r>
      <w:r>
        <w:rPr>
          <w:rFonts w:ascii="Cambria" w:hAnsi="Cambria"/>
          <w:b/>
          <w:bCs/>
          <w:sz w:val="20"/>
          <w:szCs w:val="20"/>
        </w:rPr>
        <w:tab/>
      </w:r>
      <w:r>
        <w:rPr>
          <w:rFonts w:ascii="Cambria" w:hAnsi="Cambria"/>
          <w:b/>
          <w:bCs/>
          <w:sz w:val="20"/>
          <w:szCs w:val="20"/>
        </w:rPr>
        <w:tab/>
      </w:r>
      <w:r>
        <w:rPr>
          <w:rFonts w:ascii="Cambria" w:hAnsi="Cambria"/>
          <w:b/>
          <w:bCs/>
          <w:sz w:val="20"/>
          <w:szCs w:val="20"/>
        </w:rPr>
        <w:tab/>
      </w:r>
      <w:r>
        <w:rPr>
          <w:rFonts w:ascii="Cambria" w:hAnsi="Cambria"/>
          <w:b/>
          <w:bCs/>
          <w:sz w:val="20"/>
          <w:szCs w:val="20"/>
        </w:rPr>
        <w:tab/>
      </w:r>
      <w:r>
        <w:rPr>
          <w:rFonts w:ascii="Cambria" w:hAnsi="Cambria"/>
          <w:b/>
          <w:bCs/>
          <w:sz w:val="20"/>
          <w:szCs w:val="20"/>
        </w:rPr>
        <w:tab/>
      </w:r>
      <w:r w:rsidR="004C4440">
        <w:rPr>
          <w:rFonts w:ascii="Cambria" w:hAnsi="Cambria"/>
          <w:b/>
          <w:bCs/>
          <w:sz w:val="20"/>
          <w:szCs w:val="20"/>
        </w:rPr>
        <w:t xml:space="preserve">               </w:t>
      </w:r>
      <w:r>
        <w:rPr>
          <w:rFonts w:ascii="Cambria" w:hAnsi="Cambria"/>
          <w:b/>
          <w:bCs/>
          <w:sz w:val="20"/>
          <w:szCs w:val="20"/>
        </w:rPr>
        <w:t>2006-2007</w:t>
      </w:r>
    </w:p>
    <w:p w14:paraId="279C1893" w14:textId="107F953E" w:rsidR="00BC29C9" w:rsidRPr="00BC29C9" w:rsidRDefault="00BC29C9" w:rsidP="000B7D85">
      <w:pPr>
        <w:widowControl w:val="0"/>
        <w:autoSpaceDE w:val="0"/>
        <w:autoSpaceDN w:val="0"/>
        <w:adjustRightInd w:val="0"/>
        <w:ind w:left="270"/>
        <w:jc w:val="both"/>
        <w:rPr>
          <w:rFonts w:ascii="Cambria" w:hAnsi="Cambria"/>
          <w:b/>
          <w:bCs/>
          <w:sz w:val="20"/>
          <w:szCs w:val="20"/>
        </w:rPr>
      </w:pPr>
      <w:r w:rsidRPr="00BC29C9">
        <w:rPr>
          <w:rFonts w:ascii="Cambria" w:hAnsi="Cambria"/>
          <w:b/>
          <w:bCs/>
          <w:sz w:val="20"/>
          <w:szCs w:val="20"/>
        </w:rPr>
        <w:t>Board Member</w:t>
      </w:r>
    </w:p>
    <w:p w14:paraId="46E462C5" w14:textId="13823374" w:rsidR="00BC29C9" w:rsidRPr="00BC29C9" w:rsidRDefault="00BC29C9" w:rsidP="00BC29C9">
      <w:pPr>
        <w:widowControl w:val="0"/>
        <w:autoSpaceDE w:val="0"/>
        <w:autoSpaceDN w:val="0"/>
        <w:adjustRightInd w:val="0"/>
        <w:ind w:left="270"/>
        <w:jc w:val="both"/>
        <w:rPr>
          <w:rFonts w:ascii="Cambria" w:hAnsi="Cambria"/>
          <w:sz w:val="20"/>
          <w:szCs w:val="20"/>
        </w:rPr>
      </w:pPr>
      <w:r w:rsidRPr="00BC29C9">
        <w:rPr>
          <w:rFonts w:ascii="Cambria" w:hAnsi="Cambria"/>
          <w:sz w:val="20"/>
          <w:szCs w:val="20"/>
        </w:rPr>
        <w:t>Acted as Board Member for a local council of various community leaders concerned with Adult Literacy. Project involvement included: working on a contract basis as the coordinator of various ESL Teacher Training sessions, assisting in the writing of several grants, and collaborating with other Adult Literacy providers in the community to provid</w:t>
      </w:r>
      <w:r w:rsidR="00FB63D1">
        <w:rPr>
          <w:rFonts w:ascii="Cambria" w:hAnsi="Cambria"/>
          <w:sz w:val="20"/>
          <w:szCs w:val="20"/>
        </w:rPr>
        <w:t xml:space="preserve">e community adult education needs assessment. </w:t>
      </w:r>
    </w:p>
    <w:p w14:paraId="4DACE093" w14:textId="77777777" w:rsidR="00BC29C9" w:rsidRDefault="00BC29C9" w:rsidP="000B7D85">
      <w:pPr>
        <w:widowControl w:val="0"/>
        <w:autoSpaceDE w:val="0"/>
        <w:autoSpaceDN w:val="0"/>
        <w:adjustRightInd w:val="0"/>
        <w:ind w:left="270"/>
        <w:jc w:val="both"/>
        <w:rPr>
          <w:rFonts w:ascii="Cambria" w:hAnsi="Cambria"/>
          <w:sz w:val="22"/>
        </w:rPr>
      </w:pPr>
    </w:p>
    <w:p w14:paraId="7CE05914" w14:textId="49FC93CB" w:rsidR="000B7D85" w:rsidRPr="007C38FC" w:rsidRDefault="00FB63D1" w:rsidP="00FB63D1">
      <w:pPr>
        <w:widowControl w:val="0"/>
        <w:autoSpaceDE w:val="0"/>
        <w:autoSpaceDN w:val="0"/>
        <w:adjustRightInd w:val="0"/>
        <w:jc w:val="both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sz w:val="22"/>
        </w:rPr>
        <w:t xml:space="preserve">     </w:t>
      </w:r>
      <w:r w:rsidR="000B7D85" w:rsidRPr="007C38FC">
        <w:rPr>
          <w:rFonts w:ascii="Cambria" w:hAnsi="Cambria"/>
          <w:b/>
          <w:sz w:val="20"/>
          <w:szCs w:val="20"/>
        </w:rPr>
        <w:t xml:space="preserve">Catholic Charities, Inc. </w:t>
      </w:r>
    </w:p>
    <w:p w14:paraId="45C6500D" w14:textId="4A5E6431" w:rsidR="000B7D85" w:rsidRPr="007C38FC" w:rsidRDefault="000B7D85" w:rsidP="4AE5143E">
      <w:pPr>
        <w:widowControl w:val="0"/>
        <w:autoSpaceDE w:val="0"/>
        <w:autoSpaceDN w:val="0"/>
        <w:adjustRightInd w:val="0"/>
        <w:ind w:left="270"/>
        <w:jc w:val="both"/>
        <w:rPr>
          <w:rFonts w:ascii="Cambria" w:hAnsi="Cambria"/>
          <w:b/>
          <w:bCs/>
          <w:sz w:val="20"/>
          <w:szCs w:val="20"/>
        </w:rPr>
      </w:pPr>
      <w:r w:rsidRPr="4AE5143E">
        <w:rPr>
          <w:rFonts w:ascii="Cambria" w:hAnsi="Cambria"/>
          <w:b/>
          <w:bCs/>
          <w:sz w:val="20"/>
          <w:szCs w:val="20"/>
        </w:rPr>
        <w:t xml:space="preserve">E.S.L. Coordinator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4AE5143E">
        <w:rPr>
          <w:rFonts w:ascii="Cambria" w:hAnsi="Cambria"/>
          <w:b/>
          <w:bCs/>
          <w:sz w:val="20"/>
          <w:szCs w:val="20"/>
        </w:rPr>
        <w:t xml:space="preserve">        </w:t>
      </w:r>
      <w:r w:rsidR="00F22CFA" w:rsidRPr="4AE5143E">
        <w:rPr>
          <w:rFonts w:ascii="Cambria" w:hAnsi="Cambria"/>
          <w:b/>
          <w:bCs/>
          <w:sz w:val="20"/>
          <w:szCs w:val="20"/>
        </w:rPr>
        <w:t xml:space="preserve">  </w:t>
      </w:r>
      <w:r w:rsidR="0596DAAF" w:rsidRPr="4AE5143E">
        <w:rPr>
          <w:rFonts w:ascii="Cambria" w:hAnsi="Cambria"/>
          <w:b/>
          <w:bCs/>
          <w:sz w:val="20"/>
          <w:szCs w:val="20"/>
        </w:rPr>
        <w:t xml:space="preserve">      </w:t>
      </w:r>
      <w:r w:rsidRPr="4AE5143E">
        <w:rPr>
          <w:rFonts w:ascii="Cambria" w:hAnsi="Cambria"/>
          <w:b/>
          <w:bCs/>
          <w:sz w:val="20"/>
          <w:szCs w:val="20"/>
        </w:rPr>
        <w:t>2005-2007</w:t>
      </w:r>
    </w:p>
    <w:p w14:paraId="63F9CFF9" w14:textId="77777777" w:rsidR="000B7D85" w:rsidRDefault="000B7D85" w:rsidP="000B7D85">
      <w:pPr>
        <w:widowControl w:val="0"/>
        <w:autoSpaceDE w:val="0"/>
        <w:autoSpaceDN w:val="0"/>
        <w:adjustRightInd w:val="0"/>
        <w:ind w:left="270"/>
        <w:jc w:val="both"/>
        <w:rPr>
          <w:rFonts w:ascii="Cambria" w:hAnsi="Cambria"/>
          <w:sz w:val="20"/>
          <w:szCs w:val="20"/>
        </w:rPr>
      </w:pPr>
      <w:r w:rsidRPr="4AE5143E">
        <w:rPr>
          <w:rFonts w:ascii="Cambria" w:hAnsi="Cambria"/>
          <w:sz w:val="20"/>
          <w:szCs w:val="20"/>
        </w:rPr>
        <w:t xml:space="preserve">Responsible for the coordination, curriculum development, and grant administration for English as a Second Language program with over two hundred students and fifty volunteer teachers. Assisted in teacher </w:t>
      </w:r>
      <w:bookmarkStart w:id="4" w:name="_Int_MI83XxcU"/>
      <w:r w:rsidRPr="4AE5143E">
        <w:rPr>
          <w:rFonts w:ascii="Cambria" w:hAnsi="Cambria"/>
          <w:sz w:val="20"/>
          <w:szCs w:val="20"/>
        </w:rPr>
        <w:t>trainings</w:t>
      </w:r>
      <w:bookmarkEnd w:id="4"/>
      <w:r w:rsidRPr="4AE5143E">
        <w:rPr>
          <w:rFonts w:ascii="Cambria" w:hAnsi="Cambria"/>
          <w:sz w:val="20"/>
          <w:szCs w:val="20"/>
        </w:rPr>
        <w:t xml:space="preserve"> and student instruction. </w:t>
      </w:r>
    </w:p>
    <w:p w14:paraId="5A5AE01B" w14:textId="77777777" w:rsidR="00BC29C9" w:rsidRDefault="00BC29C9" w:rsidP="000B7D85">
      <w:pPr>
        <w:widowControl w:val="0"/>
        <w:autoSpaceDE w:val="0"/>
        <w:autoSpaceDN w:val="0"/>
        <w:adjustRightInd w:val="0"/>
        <w:ind w:left="270"/>
        <w:jc w:val="both"/>
        <w:rPr>
          <w:rFonts w:ascii="Cambria" w:hAnsi="Cambria"/>
          <w:sz w:val="20"/>
          <w:szCs w:val="20"/>
        </w:rPr>
      </w:pPr>
    </w:p>
    <w:p w14:paraId="4E138C4E" w14:textId="3FA586A7" w:rsidR="000B7D85" w:rsidRPr="007C38FC" w:rsidRDefault="00FB63D1" w:rsidP="00FB63D1">
      <w:pPr>
        <w:widowControl w:val="0"/>
        <w:autoSpaceDE w:val="0"/>
        <w:autoSpaceDN w:val="0"/>
        <w:adjustRightInd w:val="0"/>
        <w:jc w:val="both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      </w:t>
      </w:r>
      <w:r w:rsidR="000B7D85" w:rsidRPr="007C38FC">
        <w:rPr>
          <w:rFonts w:ascii="Cambria" w:hAnsi="Cambria"/>
          <w:b/>
          <w:sz w:val="20"/>
          <w:szCs w:val="20"/>
        </w:rPr>
        <w:t>Peace Corps</w:t>
      </w:r>
    </w:p>
    <w:p w14:paraId="5EFA6859" w14:textId="22368E42" w:rsidR="000B7D85" w:rsidRPr="007C38FC" w:rsidRDefault="000B7D85" w:rsidP="4AE5143E">
      <w:pPr>
        <w:widowControl w:val="0"/>
        <w:autoSpaceDE w:val="0"/>
        <w:autoSpaceDN w:val="0"/>
        <w:adjustRightInd w:val="0"/>
        <w:ind w:left="270"/>
        <w:jc w:val="both"/>
        <w:rPr>
          <w:rFonts w:ascii="Cambria" w:hAnsi="Cambria"/>
          <w:b/>
          <w:bCs/>
          <w:sz w:val="20"/>
          <w:szCs w:val="20"/>
        </w:rPr>
      </w:pPr>
      <w:r w:rsidRPr="4AE5143E">
        <w:rPr>
          <w:rFonts w:ascii="Cambria" w:hAnsi="Cambria"/>
          <w:b/>
          <w:bCs/>
          <w:sz w:val="20"/>
          <w:szCs w:val="20"/>
        </w:rPr>
        <w:t>Volunteer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4AE5143E">
        <w:rPr>
          <w:rFonts w:ascii="Cambria" w:hAnsi="Cambria"/>
          <w:b/>
          <w:bCs/>
          <w:sz w:val="20"/>
          <w:szCs w:val="20"/>
        </w:rPr>
        <w:t xml:space="preserve">        </w:t>
      </w:r>
      <w:r w:rsidR="00F22CFA" w:rsidRPr="4AE5143E">
        <w:rPr>
          <w:rFonts w:ascii="Cambria" w:hAnsi="Cambria"/>
          <w:b/>
          <w:bCs/>
          <w:sz w:val="20"/>
          <w:szCs w:val="20"/>
        </w:rPr>
        <w:t xml:space="preserve">  </w:t>
      </w:r>
      <w:r w:rsidR="1223663C" w:rsidRPr="4AE5143E">
        <w:rPr>
          <w:rFonts w:ascii="Cambria" w:hAnsi="Cambria"/>
          <w:b/>
          <w:bCs/>
          <w:sz w:val="20"/>
          <w:szCs w:val="20"/>
        </w:rPr>
        <w:t xml:space="preserve">       </w:t>
      </w:r>
      <w:r w:rsidRPr="4AE5143E">
        <w:rPr>
          <w:rFonts w:ascii="Cambria" w:hAnsi="Cambria"/>
          <w:b/>
          <w:bCs/>
          <w:sz w:val="20"/>
          <w:szCs w:val="20"/>
        </w:rPr>
        <w:t>2003-2005</w:t>
      </w:r>
    </w:p>
    <w:p w14:paraId="47821146" w14:textId="53043233" w:rsidR="000B7D85" w:rsidRPr="007C38FC" w:rsidRDefault="000B7D85" w:rsidP="000B7D85">
      <w:pPr>
        <w:widowControl w:val="0"/>
        <w:autoSpaceDE w:val="0"/>
        <w:autoSpaceDN w:val="0"/>
        <w:adjustRightInd w:val="0"/>
        <w:ind w:left="270"/>
        <w:jc w:val="both"/>
        <w:rPr>
          <w:rFonts w:ascii="Cambria" w:hAnsi="Cambria"/>
          <w:sz w:val="20"/>
          <w:szCs w:val="20"/>
        </w:rPr>
      </w:pPr>
      <w:r w:rsidRPr="4AE5143E">
        <w:rPr>
          <w:rFonts w:ascii="Cambria" w:hAnsi="Cambria"/>
          <w:sz w:val="20"/>
          <w:szCs w:val="20"/>
        </w:rPr>
        <w:t xml:space="preserve">Needs assessment and project development in small, rural community in Paraguay.  Projects included but not limited </w:t>
      </w:r>
      <w:bookmarkStart w:id="5" w:name="_Int_MP4MWw20"/>
      <w:r w:rsidRPr="4AE5143E">
        <w:rPr>
          <w:rFonts w:ascii="Cambria" w:hAnsi="Cambria"/>
          <w:sz w:val="20"/>
          <w:szCs w:val="20"/>
        </w:rPr>
        <w:t>to:</w:t>
      </w:r>
      <w:bookmarkEnd w:id="5"/>
      <w:r w:rsidRPr="4AE5143E">
        <w:rPr>
          <w:rFonts w:ascii="Cambria" w:hAnsi="Cambria"/>
          <w:sz w:val="20"/>
          <w:szCs w:val="20"/>
        </w:rPr>
        <w:t xml:space="preserve"> formation and successful operation of a Women’s Health commission with over twenty members for the purpose of promoting gardening and nutrition, reproductive health, and sustainable farming practices, fundraising for and construction of over fifteen brick cooking stoves, </w:t>
      </w:r>
      <w:r w:rsidR="00B2239F" w:rsidRPr="4AE5143E">
        <w:rPr>
          <w:rFonts w:ascii="Cambria" w:hAnsi="Cambria"/>
          <w:sz w:val="20"/>
          <w:szCs w:val="20"/>
        </w:rPr>
        <w:t xml:space="preserve">and </w:t>
      </w:r>
      <w:r w:rsidRPr="4AE5143E">
        <w:rPr>
          <w:rFonts w:ascii="Cambria" w:hAnsi="Cambria"/>
          <w:sz w:val="20"/>
          <w:szCs w:val="20"/>
        </w:rPr>
        <w:t xml:space="preserve">instruction of </w:t>
      </w:r>
      <w:r w:rsidR="007A3221" w:rsidRPr="4AE5143E">
        <w:rPr>
          <w:rFonts w:ascii="Cambria" w:hAnsi="Cambria"/>
          <w:sz w:val="20"/>
          <w:szCs w:val="20"/>
        </w:rPr>
        <w:t xml:space="preserve">both </w:t>
      </w:r>
      <w:r w:rsidRPr="4AE5143E">
        <w:rPr>
          <w:rFonts w:ascii="Cambria" w:hAnsi="Cambria"/>
          <w:sz w:val="20"/>
          <w:szCs w:val="20"/>
        </w:rPr>
        <w:t>English Language course for youth</w:t>
      </w:r>
      <w:r w:rsidR="007A3221" w:rsidRPr="4AE5143E">
        <w:rPr>
          <w:rFonts w:ascii="Cambria" w:hAnsi="Cambria"/>
          <w:sz w:val="20"/>
          <w:szCs w:val="20"/>
        </w:rPr>
        <w:t xml:space="preserve"> and beekeeping course for adults. </w:t>
      </w:r>
    </w:p>
    <w:p w14:paraId="76BAD3E5" w14:textId="77777777" w:rsidR="00CA5E98" w:rsidRDefault="008654A3" w:rsidP="008654A3">
      <w:pPr>
        <w:pStyle w:val="SectionHeading"/>
        <w:widowControl w:val="0"/>
        <w:jc w:val="both"/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 xml:space="preserve">    </w:t>
      </w:r>
      <w:r w:rsidR="004C4440">
        <w:rPr>
          <w:rFonts w:ascii="Cambria" w:hAnsi="Cambria"/>
          <w:b/>
          <w:bCs/>
          <w:sz w:val="20"/>
          <w:szCs w:val="20"/>
        </w:rPr>
        <w:t xml:space="preserve"> </w:t>
      </w:r>
    </w:p>
    <w:p w14:paraId="13FFD57E" w14:textId="77777777" w:rsidR="00CA5E98" w:rsidRDefault="00CA5E98" w:rsidP="008654A3">
      <w:pPr>
        <w:pStyle w:val="SectionHeading"/>
        <w:widowControl w:val="0"/>
        <w:jc w:val="both"/>
        <w:rPr>
          <w:rFonts w:ascii="Cambria" w:hAnsi="Cambria"/>
          <w:b/>
          <w:bCs/>
          <w:sz w:val="20"/>
          <w:szCs w:val="20"/>
        </w:rPr>
      </w:pPr>
    </w:p>
    <w:p w14:paraId="3CB9CA39" w14:textId="16D7E993" w:rsidR="007F381F" w:rsidRDefault="00CA5E98" w:rsidP="008654A3">
      <w:pPr>
        <w:pStyle w:val="SectionHeading"/>
        <w:widowControl w:val="0"/>
        <w:jc w:val="both"/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lastRenderedPageBreak/>
        <w:t xml:space="preserve">     </w:t>
      </w:r>
      <w:r w:rsidR="007F381F" w:rsidRPr="4AE5143E">
        <w:rPr>
          <w:rFonts w:ascii="Cambria" w:hAnsi="Cambria"/>
          <w:b/>
          <w:bCs/>
          <w:sz w:val="20"/>
          <w:szCs w:val="20"/>
        </w:rPr>
        <w:t>PROFE</w:t>
      </w:r>
      <w:r w:rsidR="00E16DF1" w:rsidRPr="4AE5143E">
        <w:rPr>
          <w:rFonts w:ascii="Cambria" w:hAnsi="Cambria"/>
          <w:b/>
          <w:bCs/>
          <w:sz w:val="20"/>
          <w:szCs w:val="20"/>
        </w:rPr>
        <w:t>SS</w:t>
      </w:r>
      <w:r w:rsidR="007F381F" w:rsidRPr="4AE5143E">
        <w:rPr>
          <w:rFonts w:ascii="Cambria" w:hAnsi="Cambria"/>
          <w:b/>
          <w:bCs/>
          <w:sz w:val="20"/>
          <w:szCs w:val="20"/>
        </w:rPr>
        <w:t>IONAL DEVELOPMENT</w:t>
      </w:r>
      <w:r w:rsidR="007A7419">
        <w:rPr>
          <w:rFonts w:ascii="Cambria" w:hAnsi="Cambria"/>
          <w:b/>
          <w:bCs/>
          <w:sz w:val="20"/>
          <w:szCs w:val="20"/>
        </w:rPr>
        <w:t xml:space="preserve">, </w:t>
      </w:r>
      <w:r w:rsidR="007F381F" w:rsidRPr="4AE5143E">
        <w:rPr>
          <w:rFonts w:ascii="Cambria" w:hAnsi="Cambria"/>
          <w:b/>
          <w:bCs/>
          <w:sz w:val="20"/>
          <w:szCs w:val="20"/>
        </w:rPr>
        <w:t>PRESENTATIONS</w:t>
      </w:r>
      <w:r w:rsidR="007A7419">
        <w:rPr>
          <w:rFonts w:ascii="Cambria" w:hAnsi="Cambria"/>
          <w:b/>
          <w:bCs/>
          <w:sz w:val="20"/>
          <w:szCs w:val="20"/>
        </w:rPr>
        <w:t xml:space="preserve"> AND AWARDS</w:t>
      </w:r>
    </w:p>
    <w:p w14:paraId="48C67D00" w14:textId="77777777" w:rsidR="004C4440" w:rsidRDefault="004C4440" w:rsidP="00CB66A5">
      <w:pPr>
        <w:rPr>
          <w:rFonts w:ascii="Cambria" w:hAnsi="Cambria"/>
          <w:b/>
          <w:sz w:val="20"/>
          <w:szCs w:val="20"/>
        </w:rPr>
      </w:pPr>
    </w:p>
    <w:p w14:paraId="64D3CC6C" w14:textId="275B7EAF" w:rsidR="007F381F" w:rsidRPr="00BC21B8" w:rsidRDefault="004C4440" w:rsidP="00CB66A5">
      <w:pPr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 xml:space="preserve">       </w:t>
      </w:r>
      <w:r w:rsidR="007F381F" w:rsidRPr="00BC21B8">
        <w:rPr>
          <w:rFonts w:ascii="Cambria" w:hAnsi="Cambria"/>
          <w:b/>
          <w:sz w:val="20"/>
          <w:szCs w:val="20"/>
        </w:rPr>
        <w:t xml:space="preserve">2014 </w:t>
      </w:r>
    </w:p>
    <w:p w14:paraId="2651F543" w14:textId="77777777" w:rsidR="00CB66A5" w:rsidRDefault="00CB66A5" w:rsidP="00CB66A5">
      <w:pPr>
        <w:rPr>
          <w:rFonts w:ascii="Cambria" w:hAnsi="Cambria"/>
          <w:bCs/>
          <w:color w:val="222222"/>
          <w:sz w:val="20"/>
          <w:szCs w:val="20"/>
          <w:shd w:val="clear" w:color="auto" w:fill="FFFFFF"/>
        </w:rPr>
      </w:pPr>
      <w:r>
        <w:rPr>
          <w:rFonts w:ascii="Cambria" w:hAnsi="Cambria"/>
          <w:bCs/>
          <w:sz w:val="20"/>
          <w:szCs w:val="20"/>
        </w:rPr>
        <w:t xml:space="preserve">       </w:t>
      </w:r>
      <w:r w:rsidR="007F381F" w:rsidRPr="007C38FC">
        <w:rPr>
          <w:rFonts w:ascii="Cambria" w:hAnsi="Cambria"/>
          <w:bCs/>
          <w:sz w:val="20"/>
          <w:szCs w:val="20"/>
        </w:rPr>
        <w:t xml:space="preserve">Presentation </w:t>
      </w:r>
      <w:r w:rsidR="007F381F" w:rsidRPr="007C38FC">
        <w:rPr>
          <w:rFonts w:ascii="Cambria" w:hAnsi="Cambria"/>
          <w:bCs/>
          <w:color w:val="222222"/>
          <w:sz w:val="20"/>
          <w:szCs w:val="20"/>
          <w:shd w:val="clear" w:color="auto" w:fill="FFFFFF"/>
        </w:rPr>
        <w:t xml:space="preserve">“Language use, language attitude, and mobility: The case of the rural and urban areas of </w:t>
      </w:r>
      <w:r>
        <w:rPr>
          <w:rFonts w:ascii="Cambria" w:hAnsi="Cambria"/>
          <w:bCs/>
          <w:color w:val="222222"/>
          <w:sz w:val="20"/>
          <w:szCs w:val="20"/>
          <w:shd w:val="clear" w:color="auto" w:fill="FFFFFF"/>
        </w:rPr>
        <w:t xml:space="preserve">  </w:t>
      </w:r>
    </w:p>
    <w:p w14:paraId="22F05B5E" w14:textId="252717A7" w:rsidR="007F381F" w:rsidRPr="007C38FC" w:rsidRDefault="00CB66A5" w:rsidP="00CB66A5">
      <w:pPr>
        <w:rPr>
          <w:rFonts w:ascii="Cambria" w:hAnsi="Cambria"/>
          <w:bCs/>
          <w:sz w:val="20"/>
          <w:szCs w:val="20"/>
        </w:rPr>
      </w:pPr>
      <w:r>
        <w:rPr>
          <w:rFonts w:ascii="Cambria" w:hAnsi="Cambria"/>
          <w:bCs/>
          <w:color w:val="222222"/>
          <w:sz w:val="20"/>
          <w:szCs w:val="20"/>
          <w:shd w:val="clear" w:color="auto" w:fill="FFFFFF"/>
        </w:rPr>
        <w:t xml:space="preserve">       </w:t>
      </w:r>
      <w:r w:rsidR="007F381F" w:rsidRPr="007C38FC">
        <w:rPr>
          <w:rFonts w:ascii="Cambria" w:hAnsi="Cambria"/>
          <w:bCs/>
          <w:color w:val="222222"/>
          <w:sz w:val="20"/>
          <w:szCs w:val="20"/>
          <w:shd w:val="clear" w:color="auto" w:fill="FFFFFF"/>
        </w:rPr>
        <w:t xml:space="preserve">Coronel Oviedo, Paraguay” </w:t>
      </w:r>
      <w:r w:rsidR="007F381F" w:rsidRPr="007C38FC">
        <w:rPr>
          <w:rFonts w:ascii="Cambria" w:hAnsi="Cambria"/>
          <w:bCs/>
          <w:sz w:val="20"/>
          <w:szCs w:val="20"/>
        </w:rPr>
        <w:t>at the Indigenous Languages Initiative’s annual colloquium.</w:t>
      </w:r>
    </w:p>
    <w:p w14:paraId="071674A5" w14:textId="0385A20E" w:rsidR="007F381F" w:rsidRPr="007C38FC" w:rsidRDefault="007F381F" w:rsidP="00CB66A5">
      <w:pPr>
        <w:rPr>
          <w:rFonts w:ascii="Cambria" w:hAnsi="Cambria"/>
          <w:bCs/>
          <w:sz w:val="20"/>
          <w:szCs w:val="20"/>
        </w:rPr>
      </w:pPr>
    </w:p>
    <w:p w14:paraId="41F30817" w14:textId="1BA70259" w:rsidR="007F381F" w:rsidRPr="00BC21B8" w:rsidRDefault="00CB66A5" w:rsidP="00CB66A5">
      <w:pPr>
        <w:rPr>
          <w:rFonts w:ascii="Cambria" w:hAnsi="Cambria"/>
          <w:b/>
          <w:sz w:val="20"/>
          <w:szCs w:val="20"/>
        </w:rPr>
      </w:pPr>
      <w:r w:rsidRPr="00BC21B8">
        <w:rPr>
          <w:rFonts w:ascii="Cambria" w:hAnsi="Cambria"/>
          <w:b/>
          <w:sz w:val="20"/>
          <w:szCs w:val="20"/>
        </w:rPr>
        <w:t xml:space="preserve">       </w:t>
      </w:r>
      <w:r w:rsidR="007F381F" w:rsidRPr="00BC21B8">
        <w:rPr>
          <w:rFonts w:ascii="Cambria" w:hAnsi="Cambria"/>
          <w:b/>
          <w:sz w:val="20"/>
          <w:szCs w:val="20"/>
        </w:rPr>
        <w:t>2015</w:t>
      </w:r>
    </w:p>
    <w:p w14:paraId="70EF0A24" w14:textId="77777777" w:rsidR="00CB66A5" w:rsidRPr="0033568C" w:rsidRDefault="00CB66A5" w:rsidP="00CB66A5">
      <w:pPr>
        <w:rPr>
          <w:rFonts w:ascii="Cambria" w:hAnsi="Cambria"/>
          <w:sz w:val="20"/>
          <w:szCs w:val="20"/>
        </w:rPr>
      </w:pPr>
      <w:r w:rsidRPr="0033568C">
        <w:rPr>
          <w:rFonts w:ascii="Cambria" w:hAnsi="Cambria"/>
          <w:sz w:val="20"/>
          <w:szCs w:val="20"/>
        </w:rPr>
        <w:t xml:space="preserve">       </w:t>
      </w:r>
      <w:r w:rsidR="007F381F" w:rsidRPr="0033568C">
        <w:rPr>
          <w:rFonts w:ascii="Cambria" w:hAnsi="Cambria"/>
          <w:sz w:val="20"/>
          <w:szCs w:val="20"/>
        </w:rPr>
        <w:t xml:space="preserve">Participated in 8-week cohort-based program designed to train chosen UGA faculty in the design, </w:t>
      </w:r>
      <w:r w:rsidRPr="0033568C">
        <w:rPr>
          <w:rFonts w:ascii="Cambria" w:hAnsi="Cambria"/>
          <w:sz w:val="20"/>
          <w:szCs w:val="20"/>
        </w:rPr>
        <w:t xml:space="preserve"> </w:t>
      </w:r>
    </w:p>
    <w:p w14:paraId="0D1FCCED" w14:textId="77777777" w:rsidR="00CB66A5" w:rsidRPr="0033568C" w:rsidRDefault="00CB66A5" w:rsidP="00CB66A5">
      <w:pPr>
        <w:rPr>
          <w:rFonts w:ascii="Cambria" w:hAnsi="Cambria"/>
          <w:sz w:val="20"/>
          <w:szCs w:val="20"/>
        </w:rPr>
      </w:pPr>
      <w:r w:rsidRPr="0033568C">
        <w:rPr>
          <w:rFonts w:ascii="Cambria" w:hAnsi="Cambria"/>
          <w:sz w:val="20"/>
          <w:szCs w:val="20"/>
        </w:rPr>
        <w:t xml:space="preserve">       </w:t>
      </w:r>
      <w:r w:rsidR="007F381F" w:rsidRPr="0033568C">
        <w:rPr>
          <w:rFonts w:ascii="Cambria" w:hAnsi="Cambria"/>
          <w:sz w:val="20"/>
          <w:szCs w:val="20"/>
        </w:rPr>
        <w:t xml:space="preserve">development and teaching of asynchronous online courses. </w:t>
      </w:r>
      <w:r w:rsidR="007C38FC" w:rsidRPr="0033568C">
        <w:rPr>
          <w:rFonts w:ascii="Cambria" w:hAnsi="Cambria"/>
          <w:sz w:val="20"/>
          <w:szCs w:val="20"/>
        </w:rPr>
        <w:t xml:space="preserve">Received </w:t>
      </w:r>
      <w:r w:rsidR="007F381F" w:rsidRPr="0033568C">
        <w:rPr>
          <w:rFonts w:ascii="Cambria" w:hAnsi="Cambria"/>
          <w:sz w:val="20"/>
          <w:szCs w:val="20"/>
        </w:rPr>
        <w:t xml:space="preserve">training and resources to develop </w:t>
      </w:r>
    </w:p>
    <w:p w14:paraId="3D79596A" w14:textId="0B0504AB" w:rsidR="007F381F" w:rsidRPr="0033568C" w:rsidRDefault="00CB66A5" w:rsidP="00CB66A5">
      <w:pPr>
        <w:rPr>
          <w:rFonts w:ascii="Cambria" w:hAnsi="Cambria"/>
          <w:b/>
          <w:sz w:val="20"/>
          <w:szCs w:val="20"/>
        </w:rPr>
      </w:pPr>
      <w:r w:rsidRPr="0033568C">
        <w:rPr>
          <w:rFonts w:ascii="Cambria" w:hAnsi="Cambria"/>
          <w:sz w:val="20"/>
          <w:szCs w:val="20"/>
        </w:rPr>
        <w:t xml:space="preserve">       </w:t>
      </w:r>
      <w:r w:rsidR="007F381F" w:rsidRPr="0033568C">
        <w:rPr>
          <w:rFonts w:ascii="Cambria" w:hAnsi="Cambria"/>
          <w:sz w:val="20"/>
          <w:szCs w:val="20"/>
        </w:rPr>
        <w:t>online courses while aligning with a nationally recognized quality design standard, Quality Matters.</w:t>
      </w:r>
    </w:p>
    <w:p w14:paraId="683A48E7" w14:textId="73681C5C" w:rsidR="007F381F" w:rsidRDefault="007F381F" w:rsidP="00CB66A5">
      <w:pPr>
        <w:rPr>
          <w:rFonts w:ascii="Cambria" w:hAnsi="Cambria"/>
          <w:b/>
          <w:sz w:val="20"/>
          <w:szCs w:val="20"/>
        </w:rPr>
      </w:pPr>
    </w:p>
    <w:p w14:paraId="36595DBB" w14:textId="77777777" w:rsidR="00B50F69" w:rsidRDefault="00B50F69" w:rsidP="00B50F69">
      <w:pPr>
        <w:pStyle w:val="SpaceAfter"/>
        <w:spacing w:after="0" w:line="240" w:lineRule="auto"/>
        <w:ind w:left="0" w:right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       </w:t>
      </w:r>
      <w:r w:rsidRPr="008654A3">
        <w:rPr>
          <w:rFonts w:ascii="Cambria" w:hAnsi="Cambria"/>
          <w:sz w:val="20"/>
          <w:szCs w:val="20"/>
        </w:rPr>
        <w:t xml:space="preserve">Recipient of LACSI Ambassador Faculty Travel Grant </w:t>
      </w:r>
      <w:r>
        <w:rPr>
          <w:rFonts w:ascii="Cambria" w:hAnsi="Cambria"/>
          <w:sz w:val="20"/>
          <w:szCs w:val="20"/>
        </w:rPr>
        <w:t xml:space="preserve">for research on Guaraní language teaching in </w:t>
      </w:r>
    </w:p>
    <w:p w14:paraId="424A8B63" w14:textId="29A40B06" w:rsidR="00B50F69" w:rsidRPr="008654A3" w:rsidRDefault="00B50F69" w:rsidP="00B50F69">
      <w:pPr>
        <w:pStyle w:val="SpaceAfter"/>
        <w:spacing w:after="0" w:line="240" w:lineRule="auto"/>
        <w:ind w:left="0" w:right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       Paraguay. </w:t>
      </w:r>
    </w:p>
    <w:p w14:paraId="751414A2" w14:textId="40D23792" w:rsidR="00B50F69" w:rsidRPr="0033568C" w:rsidRDefault="00B50F69" w:rsidP="00B50F69">
      <w:pPr>
        <w:snapToGrid w:val="0"/>
        <w:rPr>
          <w:rFonts w:ascii="Cambria" w:hAnsi="Cambria"/>
          <w:b/>
          <w:sz w:val="20"/>
          <w:szCs w:val="20"/>
        </w:rPr>
      </w:pPr>
    </w:p>
    <w:p w14:paraId="753D3599" w14:textId="4647A9C2" w:rsidR="0033568C" w:rsidRPr="00BC21B8" w:rsidRDefault="0033568C" w:rsidP="4AE5143E">
      <w:pPr>
        <w:rPr>
          <w:rFonts w:ascii="Cambria" w:hAnsi="Cambria"/>
          <w:b/>
          <w:bCs/>
          <w:sz w:val="20"/>
          <w:szCs w:val="20"/>
        </w:rPr>
      </w:pPr>
      <w:r w:rsidRPr="4AE5143E">
        <w:rPr>
          <w:rFonts w:ascii="Cambria" w:hAnsi="Cambria"/>
          <w:b/>
          <w:bCs/>
          <w:sz w:val="20"/>
          <w:szCs w:val="20"/>
        </w:rPr>
        <w:t xml:space="preserve">      </w:t>
      </w:r>
      <w:r w:rsidR="00973B8E">
        <w:rPr>
          <w:rFonts w:ascii="Cambria" w:hAnsi="Cambria"/>
          <w:b/>
          <w:bCs/>
          <w:sz w:val="20"/>
          <w:szCs w:val="20"/>
        </w:rPr>
        <w:t xml:space="preserve"> </w:t>
      </w:r>
      <w:r w:rsidRPr="4AE5143E">
        <w:rPr>
          <w:rFonts w:ascii="Cambria" w:hAnsi="Cambria"/>
          <w:b/>
          <w:bCs/>
          <w:sz w:val="20"/>
          <w:szCs w:val="20"/>
        </w:rPr>
        <w:t xml:space="preserve">2016    </w:t>
      </w:r>
    </w:p>
    <w:p w14:paraId="42F8F7B9" w14:textId="77777777" w:rsidR="0033568C" w:rsidRDefault="0033568C" w:rsidP="0033568C">
      <w:pPr>
        <w:rPr>
          <w:rFonts w:ascii="Cambria" w:hAnsi="Cambria"/>
          <w:bCs/>
          <w:color w:val="222222"/>
          <w:sz w:val="20"/>
          <w:szCs w:val="20"/>
          <w:shd w:val="clear" w:color="auto" w:fill="FFFFFF"/>
        </w:rPr>
      </w:pPr>
      <w:r w:rsidRPr="0033568C">
        <w:rPr>
          <w:rFonts w:ascii="Cambria" w:hAnsi="Cambria"/>
          <w:bCs/>
          <w:sz w:val="20"/>
          <w:szCs w:val="20"/>
        </w:rPr>
        <w:t xml:space="preserve">       Member of Faculty Learning Community </w:t>
      </w:r>
      <w:r w:rsidRPr="0033568C">
        <w:rPr>
          <w:rFonts w:ascii="Cambria" w:hAnsi="Cambria"/>
          <w:bCs/>
          <w:color w:val="222222"/>
          <w:sz w:val="20"/>
          <w:szCs w:val="20"/>
          <w:shd w:val="clear" w:color="auto" w:fill="FFFFFF"/>
        </w:rPr>
        <w:t xml:space="preserve">“Exploring </w:t>
      </w:r>
      <w:r>
        <w:rPr>
          <w:rFonts w:ascii="Cambria" w:hAnsi="Cambria"/>
          <w:bCs/>
          <w:color w:val="222222"/>
          <w:sz w:val="20"/>
          <w:szCs w:val="20"/>
          <w:shd w:val="clear" w:color="auto" w:fill="FFFFFF"/>
        </w:rPr>
        <w:t>L</w:t>
      </w:r>
      <w:r w:rsidRPr="0033568C">
        <w:rPr>
          <w:rFonts w:ascii="Cambria" w:hAnsi="Cambria"/>
          <w:bCs/>
          <w:color w:val="222222"/>
          <w:sz w:val="20"/>
          <w:szCs w:val="20"/>
          <w:shd w:val="clear" w:color="auto" w:fill="FFFFFF"/>
        </w:rPr>
        <w:t xml:space="preserve">iterature on </w:t>
      </w:r>
      <w:r>
        <w:rPr>
          <w:rFonts w:ascii="Cambria" w:hAnsi="Cambria"/>
          <w:bCs/>
          <w:color w:val="222222"/>
          <w:sz w:val="20"/>
          <w:szCs w:val="20"/>
          <w:shd w:val="clear" w:color="auto" w:fill="FFFFFF"/>
        </w:rPr>
        <w:t>O</w:t>
      </w:r>
      <w:r w:rsidRPr="0033568C">
        <w:rPr>
          <w:rFonts w:ascii="Cambria" w:hAnsi="Cambria"/>
          <w:bCs/>
          <w:color w:val="222222"/>
          <w:sz w:val="20"/>
          <w:szCs w:val="20"/>
          <w:shd w:val="clear" w:color="auto" w:fill="FFFFFF"/>
        </w:rPr>
        <w:t xml:space="preserve">nline </w:t>
      </w:r>
      <w:r>
        <w:rPr>
          <w:rFonts w:ascii="Cambria" w:hAnsi="Cambria"/>
          <w:bCs/>
          <w:color w:val="222222"/>
          <w:sz w:val="20"/>
          <w:szCs w:val="20"/>
          <w:shd w:val="clear" w:color="auto" w:fill="FFFFFF"/>
        </w:rPr>
        <w:t>P</w:t>
      </w:r>
      <w:r w:rsidRPr="0033568C">
        <w:rPr>
          <w:rFonts w:ascii="Cambria" w:hAnsi="Cambria"/>
          <w:bCs/>
          <w:color w:val="222222"/>
          <w:sz w:val="20"/>
          <w:szCs w:val="20"/>
          <w:shd w:val="clear" w:color="auto" w:fill="FFFFFF"/>
        </w:rPr>
        <w:t>edagogies</w:t>
      </w:r>
      <w:r>
        <w:rPr>
          <w:rFonts w:ascii="Cambria" w:hAnsi="Cambria"/>
          <w:bCs/>
          <w:color w:val="222222"/>
          <w:sz w:val="20"/>
          <w:szCs w:val="20"/>
          <w:shd w:val="clear" w:color="auto" w:fill="FFFFFF"/>
        </w:rPr>
        <w:t>.</w:t>
      </w:r>
      <w:r w:rsidRPr="0033568C">
        <w:rPr>
          <w:rFonts w:ascii="Cambria" w:hAnsi="Cambria"/>
          <w:bCs/>
          <w:color w:val="222222"/>
          <w:sz w:val="20"/>
          <w:szCs w:val="20"/>
          <w:shd w:val="clear" w:color="auto" w:fill="FFFFFF"/>
        </w:rPr>
        <w:t>”</w:t>
      </w:r>
      <w:r>
        <w:rPr>
          <w:rFonts w:ascii="Cambria" w:hAnsi="Cambria"/>
          <w:bCs/>
          <w:color w:val="222222"/>
          <w:sz w:val="20"/>
          <w:szCs w:val="20"/>
          <w:shd w:val="clear" w:color="auto" w:fill="FFFFFF"/>
        </w:rPr>
        <w:t xml:space="preserve"> Participated in </w:t>
      </w:r>
    </w:p>
    <w:p w14:paraId="2A426BEB" w14:textId="1618031F" w:rsidR="0033568C" w:rsidRPr="0033568C" w:rsidRDefault="0033568C" w:rsidP="0033568C">
      <w:pPr>
        <w:rPr>
          <w:rFonts w:ascii="Cambria" w:hAnsi="Cambria"/>
          <w:bCs/>
          <w:color w:val="222222"/>
          <w:sz w:val="20"/>
          <w:szCs w:val="20"/>
          <w:shd w:val="clear" w:color="auto" w:fill="FFFFFF"/>
        </w:rPr>
      </w:pPr>
      <w:r>
        <w:rPr>
          <w:rFonts w:ascii="Cambria" w:hAnsi="Cambria"/>
          <w:bCs/>
          <w:color w:val="222222"/>
          <w:sz w:val="20"/>
          <w:szCs w:val="20"/>
          <w:shd w:val="clear" w:color="auto" w:fill="FFFFFF"/>
        </w:rPr>
        <w:t xml:space="preserve">       program for faculty from a variety of disciplines to discuss best practices in online teaching. </w:t>
      </w:r>
    </w:p>
    <w:p w14:paraId="18296705" w14:textId="77777777" w:rsidR="0033568C" w:rsidRDefault="0033568C" w:rsidP="0033568C">
      <w:pPr>
        <w:rPr>
          <w:rFonts w:ascii="Cambria" w:hAnsi="Cambria"/>
          <w:bCs/>
          <w:sz w:val="20"/>
          <w:szCs w:val="20"/>
        </w:rPr>
      </w:pPr>
    </w:p>
    <w:p w14:paraId="74E635D3" w14:textId="2EC56967" w:rsidR="0033568C" w:rsidRPr="00BC21B8" w:rsidRDefault="0033568C" w:rsidP="0033568C">
      <w:pPr>
        <w:rPr>
          <w:rFonts w:ascii="Cambria" w:hAnsi="Cambria"/>
          <w:b/>
          <w:sz w:val="20"/>
          <w:szCs w:val="20"/>
        </w:rPr>
      </w:pPr>
      <w:r w:rsidRPr="00BC21B8">
        <w:rPr>
          <w:rFonts w:ascii="Cambria" w:hAnsi="Cambria"/>
          <w:b/>
          <w:sz w:val="20"/>
          <w:szCs w:val="20"/>
        </w:rPr>
        <w:t xml:space="preserve">       2018</w:t>
      </w:r>
    </w:p>
    <w:p w14:paraId="2EECEF5E" w14:textId="77777777" w:rsidR="0033568C" w:rsidRPr="0033568C" w:rsidRDefault="0033568C" w:rsidP="0033568C">
      <w:pPr>
        <w:rPr>
          <w:rFonts w:ascii="Cambria" w:hAnsi="Cambria"/>
          <w:bCs/>
          <w:sz w:val="20"/>
          <w:szCs w:val="20"/>
        </w:rPr>
      </w:pPr>
      <w:r w:rsidRPr="0033568C">
        <w:rPr>
          <w:rFonts w:ascii="Cambria" w:hAnsi="Cambria"/>
          <w:bCs/>
          <w:sz w:val="20"/>
          <w:szCs w:val="20"/>
        </w:rPr>
        <w:t xml:space="preserve">      Attended ACTFL and worked at the McGraw Hill table as a Digital Faculty Consultant. Conducted  </w:t>
      </w:r>
    </w:p>
    <w:p w14:paraId="269D28FF" w14:textId="77777777" w:rsidR="0033568C" w:rsidRPr="0033568C" w:rsidRDefault="0033568C" w:rsidP="0033568C">
      <w:pPr>
        <w:rPr>
          <w:rFonts w:ascii="Cambria" w:hAnsi="Cambria" w:cs="Calibri"/>
          <w:color w:val="222222"/>
          <w:sz w:val="20"/>
          <w:szCs w:val="20"/>
        </w:rPr>
      </w:pPr>
      <w:r w:rsidRPr="0033568C">
        <w:rPr>
          <w:rFonts w:ascii="Cambria" w:hAnsi="Cambria"/>
          <w:bCs/>
          <w:sz w:val="20"/>
          <w:szCs w:val="20"/>
        </w:rPr>
        <w:t xml:space="preserve">      presentations “</w:t>
      </w:r>
      <w:r w:rsidRPr="0033568C">
        <w:rPr>
          <w:rFonts w:ascii="Cambria" w:hAnsi="Cambria" w:cs="Calibri"/>
          <w:color w:val="222222"/>
          <w:sz w:val="20"/>
          <w:szCs w:val="20"/>
        </w:rPr>
        <w:t xml:space="preserve">Embracing the eBook: Pro Tips on How to Incorporate the eBook in your Classroom” and </w:t>
      </w:r>
    </w:p>
    <w:p w14:paraId="02896678" w14:textId="58B6BEE6" w:rsidR="0033568C" w:rsidRPr="0033568C" w:rsidRDefault="0033568C" w:rsidP="0033568C">
      <w:pPr>
        <w:rPr>
          <w:rFonts w:ascii="Cambria" w:hAnsi="Cambria"/>
          <w:b/>
          <w:sz w:val="20"/>
          <w:szCs w:val="20"/>
        </w:rPr>
      </w:pPr>
      <w:r w:rsidRPr="0033568C">
        <w:rPr>
          <w:rFonts w:ascii="Cambria" w:hAnsi="Cambria" w:cs="Calibri"/>
          <w:color w:val="222222"/>
          <w:sz w:val="20"/>
          <w:szCs w:val="20"/>
        </w:rPr>
        <w:t xml:space="preserve">      “Data Driven: How to Maximize Data Reports and Teach with Data</w:t>
      </w:r>
      <w:r w:rsidR="00F22CFA">
        <w:rPr>
          <w:rFonts w:ascii="Cambria" w:hAnsi="Cambria" w:cs="Calibri"/>
          <w:color w:val="222222"/>
          <w:sz w:val="20"/>
          <w:szCs w:val="20"/>
        </w:rPr>
        <w:t>.</w:t>
      </w:r>
      <w:r w:rsidRPr="0033568C">
        <w:rPr>
          <w:rFonts w:ascii="Cambria" w:hAnsi="Cambria" w:cs="Calibri"/>
          <w:color w:val="222222"/>
          <w:sz w:val="20"/>
          <w:szCs w:val="20"/>
        </w:rPr>
        <w:t xml:space="preserve">” </w:t>
      </w:r>
    </w:p>
    <w:p w14:paraId="5D6C3E9A" w14:textId="7735B1A1" w:rsidR="0033568C" w:rsidRPr="0033568C" w:rsidRDefault="0033568C" w:rsidP="00CB66A5">
      <w:pPr>
        <w:rPr>
          <w:rFonts w:ascii="Cambria" w:hAnsi="Cambria"/>
          <w:bCs/>
          <w:sz w:val="20"/>
          <w:szCs w:val="20"/>
        </w:rPr>
      </w:pPr>
    </w:p>
    <w:p w14:paraId="61EC53D7" w14:textId="0A0991D9" w:rsidR="0033568C" w:rsidRPr="00BC21B8" w:rsidRDefault="0033568C" w:rsidP="00CB66A5">
      <w:pPr>
        <w:rPr>
          <w:rFonts w:ascii="Cambria" w:hAnsi="Cambria"/>
          <w:b/>
          <w:sz w:val="20"/>
          <w:szCs w:val="20"/>
        </w:rPr>
      </w:pPr>
      <w:r w:rsidRPr="00BC21B8">
        <w:rPr>
          <w:rFonts w:ascii="Cambria" w:hAnsi="Cambria"/>
          <w:b/>
          <w:sz w:val="20"/>
          <w:szCs w:val="20"/>
        </w:rPr>
        <w:t xml:space="preserve">      2020</w:t>
      </w:r>
    </w:p>
    <w:p w14:paraId="04DAAF7D" w14:textId="5AC2ECEC" w:rsidR="00BC21B8" w:rsidRPr="00BC21B8" w:rsidRDefault="00BC21B8" w:rsidP="00BC21B8">
      <w:pPr>
        <w:rPr>
          <w:rFonts w:ascii="Cambria" w:hAnsi="Cambria"/>
          <w:color w:val="000000"/>
          <w:sz w:val="20"/>
          <w:szCs w:val="20"/>
          <w:shd w:val="clear" w:color="auto" w:fill="FFFFFF"/>
        </w:rPr>
      </w:pPr>
      <w:r>
        <w:rPr>
          <w:rFonts w:ascii="Cambria" w:hAnsi="Cambria"/>
          <w:bCs/>
          <w:sz w:val="20"/>
          <w:szCs w:val="20"/>
        </w:rPr>
        <w:t xml:space="preserve">       </w:t>
      </w:r>
      <w:r w:rsidRPr="00BC21B8">
        <w:rPr>
          <w:rFonts w:ascii="Cambria" w:hAnsi="Cambria"/>
          <w:bCs/>
          <w:sz w:val="20"/>
          <w:szCs w:val="20"/>
        </w:rPr>
        <w:t>Presentation</w:t>
      </w:r>
      <w:r>
        <w:rPr>
          <w:rFonts w:ascii="Cambria" w:hAnsi="Cambria"/>
          <w:bCs/>
          <w:sz w:val="20"/>
          <w:szCs w:val="20"/>
        </w:rPr>
        <w:t xml:space="preserve"> </w:t>
      </w:r>
      <w:r w:rsidRPr="00BC21B8">
        <w:rPr>
          <w:rFonts w:ascii="Cambria" w:hAnsi="Cambria"/>
          <w:color w:val="000000"/>
          <w:sz w:val="20"/>
          <w:szCs w:val="20"/>
          <w:shd w:val="clear" w:color="auto" w:fill="FFFFFF"/>
        </w:rPr>
        <w:t xml:space="preserve">“Technologies and Strategies for Speaking Practice in </w:t>
      </w:r>
      <w:r w:rsidR="00F22CFA">
        <w:rPr>
          <w:rFonts w:ascii="Cambria" w:hAnsi="Cambria"/>
          <w:color w:val="000000"/>
          <w:sz w:val="20"/>
          <w:szCs w:val="20"/>
          <w:shd w:val="clear" w:color="auto" w:fill="FFFFFF"/>
        </w:rPr>
        <w:t>O</w:t>
      </w:r>
      <w:r w:rsidRPr="00BC21B8">
        <w:rPr>
          <w:rFonts w:ascii="Cambria" w:hAnsi="Cambria"/>
          <w:color w:val="000000"/>
          <w:sz w:val="20"/>
          <w:szCs w:val="20"/>
          <w:shd w:val="clear" w:color="auto" w:fill="FFFFFF"/>
        </w:rPr>
        <w:t xml:space="preserve">nline </w:t>
      </w:r>
      <w:r w:rsidR="00F22CFA">
        <w:rPr>
          <w:rFonts w:ascii="Cambria" w:hAnsi="Cambria"/>
          <w:color w:val="000000"/>
          <w:sz w:val="20"/>
          <w:szCs w:val="20"/>
          <w:shd w:val="clear" w:color="auto" w:fill="FFFFFF"/>
        </w:rPr>
        <w:t>L</w:t>
      </w:r>
      <w:r w:rsidRPr="00BC21B8">
        <w:rPr>
          <w:rFonts w:ascii="Cambria" w:hAnsi="Cambria"/>
          <w:color w:val="000000"/>
          <w:sz w:val="20"/>
          <w:szCs w:val="20"/>
          <w:shd w:val="clear" w:color="auto" w:fill="FFFFFF"/>
        </w:rPr>
        <w:t xml:space="preserve">anguage </w:t>
      </w:r>
      <w:r w:rsidR="00F22CFA">
        <w:rPr>
          <w:rFonts w:ascii="Cambria" w:hAnsi="Cambria"/>
          <w:color w:val="000000"/>
          <w:sz w:val="20"/>
          <w:szCs w:val="20"/>
          <w:shd w:val="clear" w:color="auto" w:fill="FFFFFF"/>
        </w:rPr>
        <w:t>C</w:t>
      </w:r>
      <w:r w:rsidRPr="00BC21B8">
        <w:rPr>
          <w:rFonts w:ascii="Cambria" w:hAnsi="Cambria"/>
          <w:color w:val="000000"/>
          <w:sz w:val="20"/>
          <w:szCs w:val="20"/>
          <w:shd w:val="clear" w:color="auto" w:fill="FFFFFF"/>
        </w:rPr>
        <w:t>lass</w:t>
      </w:r>
      <w:r w:rsidR="00F22CFA">
        <w:rPr>
          <w:rFonts w:ascii="Cambria" w:hAnsi="Cambria"/>
          <w:color w:val="000000"/>
          <w:sz w:val="20"/>
          <w:szCs w:val="20"/>
          <w:shd w:val="clear" w:color="auto" w:fill="FFFFFF"/>
        </w:rPr>
        <w:t>es</w:t>
      </w:r>
      <w:r w:rsidRPr="00BC21B8">
        <w:rPr>
          <w:rFonts w:ascii="Cambria" w:hAnsi="Cambria"/>
          <w:color w:val="000000"/>
          <w:sz w:val="20"/>
          <w:szCs w:val="20"/>
          <w:shd w:val="clear" w:color="auto" w:fill="FFFFFF"/>
        </w:rPr>
        <w:t>”</w:t>
      </w:r>
      <w:r>
        <w:rPr>
          <w:rFonts w:ascii="Cambria" w:hAnsi="Cambria"/>
          <w:color w:val="000000"/>
          <w:sz w:val="20"/>
          <w:szCs w:val="20"/>
          <w:shd w:val="clear" w:color="auto" w:fill="FFFFFF"/>
        </w:rPr>
        <w:t xml:space="preserve"> at</w:t>
      </w:r>
    </w:p>
    <w:p w14:paraId="40BC1F69" w14:textId="17C1B4B7" w:rsidR="007F381F" w:rsidRDefault="00BC21B8" w:rsidP="007F381F">
      <w:pPr>
        <w:rPr>
          <w:rFonts w:ascii="Cambria" w:hAnsi="Cambria" w:cs="Calibri"/>
          <w:color w:val="000000"/>
          <w:sz w:val="20"/>
          <w:szCs w:val="20"/>
          <w:shd w:val="clear" w:color="auto" w:fill="FFFFFF"/>
        </w:rPr>
      </w:pPr>
      <w:r>
        <w:rPr>
          <w:rFonts w:ascii="Cambria" w:hAnsi="Cambria" w:cs="Calibri"/>
          <w:color w:val="000000"/>
          <w:sz w:val="20"/>
          <w:szCs w:val="20"/>
          <w:shd w:val="clear" w:color="auto" w:fill="FFFFFF"/>
        </w:rPr>
        <w:t xml:space="preserve">       </w:t>
      </w:r>
      <w:r w:rsidRPr="00BC21B8">
        <w:rPr>
          <w:rFonts w:ascii="Cambria" w:hAnsi="Cambria" w:cs="Calibri"/>
          <w:color w:val="000000"/>
          <w:sz w:val="20"/>
          <w:szCs w:val="20"/>
          <w:shd w:val="clear" w:color="auto" w:fill="FFFFFF"/>
        </w:rPr>
        <w:t>colloquium "Online Teaching of Language and Culture Classes</w:t>
      </w:r>
      <w:r>
        <w:rPr>
          <w:rFonts w:ascii="Cambria" w:hAnsi="Cambria" w:cs="Calibri"/>
          <w:color w:val="000000"/>
          <w:sz w:val="20"/>
          <w:szCs w:val="20"/>
          <w:shd w:val="clear" w:color="auto" w:fill="FFFFFF"/>
        </w:rPr>
        <w:t>.</w:t>
      </w:r>
      <w:r w:rsidRPr="00BC21B8">
        <w:rPr>
          <w:rFonts w:ascii="Cambria" w:hAnsi="Cambria" w:cs="Calibri"/>
          <w:color w:val="000000"/>
          <w:sz w:val="20"/>
          <w:szCs w:val="20"/>
          <w:shd w:val="clear" w:color="auto" w:fill="FFFFFF"/>
        </w:rPr>
        <w:t>"</w:t>
      </w:r>
    </w:p>
    <w:p w14:paraId="7D3E8AFF" w14:textId="63675384" w:rsidR="00BC21B8" w:rsidRDefault="00BC21B8" w:rsidP="007F381F">
      <w:pPr>
        <w:rPr>
          <w:rFonts w:ascii="Cambria" w:hAnsi="Cambria" w:cs="Calibri"/>
          <w:color w:val="000000"/>
          <w:sz w:val="20"/>
          <w:szCs w:val="20"/>
          <w:shd w:val="clear" w:color="auto" w:fill="FFFFFF"/>
        </w:rPr>
      </w:pPr>
    </w:p>
    <w:p w14:paraId="3C2BCEB7" w14:textId="3817184E" w:rsidR="00BC21B8" w:rsidRDefault="00BC21B8" w:rsidP="00BC21B8">
      <w:pPr>
        <w:rPr>
          <w:rFonts w:ascii="Cambria" w:hAnsi="Cambria" w:cs="Arial"/>
          <w:color w:val="2E2E2E"/>
          <w:sz w:val="20"/>
          <w:szCs w:val="20"/>
          <w:shd w:val="clear" w:color="auto" w:fill="FFFFFF"/>
        </w:rPr>
      </w:pPr>
      <w:r>
        <w:rPr>
          <w:rFonts w:ascii="Cambria" w:hAnsi="Cambria" w:cs="Calibri"/>
          <w:color w:val="000000"/>
          <w:sz w:val="20"/>
          <w:szCs w:val="20"/>
          <w:shd w:val="clear" w:color="auto" w:fill="FFFFFF"/>
        </w:rPr>
        <w:t xml:space="preserve">       </w:t>
      </w:r>
      <w:r w:rsidRPr="00BC21B8">
        <w:rPr>
          <w:rFonts w:ascii="Cambria" w:hAnsi="Cambria" w:cs="Calibri"/>
          <w:color w:val="000000"/>
          <w:sz w:val="20"/>
          <w:szCs w:val="20"/>
          <w:shd w:val="clear" w:color="auto" w:fill="FFFFFF"/>
        </w:rPr>
        <w:t xml:space="preserve">Attended </w:t>
      </w:r>
      <w:r w:rsidRPr="00BC21B8">
        <w:rPr>
          <w:rFonts w:ascii="Cambria" w:hAnsi="Cambria"/>
          <w:sz w:val="20"/>
          <w:szCs w:val="20"/>
        </w:rPr>
        <w:t>“Quality in Online Learning</w:t>
      </w:r>
      <w:r>
        <w:rPr>
          <w:rFonts w:ascii="Cambria" w:hAnsi="Cambria"/>
          <w:sz w:val="20"/>
          <w:szCs w:val="20"/>
        </w:rPr>
        <w:t xml:space="preserve">” </w:t>
      </w:r>
      <w:r w:rsidRPr="00BC21B8">
        <w:rPr>
          <w:rFonts w:ascii="Cambria" w:hAnsi="Cambria" w:cs="Calibri"/>
          <w:color w:val="000000"/>
          <w:sz w:val="20"/>
          <w:szCs w:val="20"/>
          <w:shd w:val="clear" w:color="auto" w:fill="FFFFFF"/>
        </w:rPr>
        <w:t xml:space="preserve">workshop </w:t>
      </w:r>
      <w:r w:rsidRPr="00BC21B8">
        <w:rPr>
          <w:rFonts w:ascii="Cambria" w:hAnsi="Cambria"/>
          <w:sz w:val="20"/>
          <w:szCs w:val="20"/>
        </w:rPr>
        <w:t>via the Online Learning Consortium</w:t>
      </w:r>
      <w:r>
        <w:rPr>
          <w:rFonts w:ascii="Cambria" w:hAnsi="Cambria"/>
          <w:sz w:val="20"/>
          <w:szCs w:val="20"/>
        </w:rPr>
        <w:t>.</w:t>
      </w:r>
      <w:r w:rsidRPr="00BC21B8">
        <w:rPr>
          <w:rFonts w:ascii="Cambria" w:hAnsi="Cambria"/>
          <w:sz w:val="20"/>
          <w:szCs w:val="20"/>
        </w:rPr>
        <w:t xml:space="preserve"> </w:t>
      </w:r>
      <w:r w:rsidRPr="00BC21B8">
        <w:rPr>
          <w:rFonts w:ascii="Cambria" w:hAnsi="Cambria" w:cs="Arial"/>
          <w:color w:val="2E2E2E"/>
          <w:sz w:val="20"/>
          <w:szCs w:val="20"/>
          <w:shd w:val="clear" w:color="auto" w:fill="FFFFFF"/>
        </w:rPr>
        <w:t xml:space="preserve">This training </w:t>
      </w:r>
    </w:p>
    <w:p w14:paraId="4B1F0D9C" w14:textId="77777777" w:rsidR="00BC21B8" w:rsidRDefault="00BC21B8" w:rsidP="00BC21B8">
      <w:pPr>
        <w:rPr>
          <w:rFonts w:ascii="Cambria" w:hAnsi="Cambria" w:cs="Arial"/>
          <w:color w:val="2E2E2E"/>
          <w:sz w:val="20"/>
          <w:szCs w:val="20"/>
          <w:shd w:val="clear" w:color="auto" w:fill="FFFFFF"/>
        </w:rPr>
      </w:pPr>
      <w:r>
        <w:rPr>
          <w:rFonts w:ascii="Cambria" w:hAnsi="Cambria" w:cs="Arial"/>
          <w:color w:val="2E2E2E"/>
          <w:sz w:val="20"/>
          <w:szCs w:val="20"/>
          <w:shd w:val="clear" w:color="auto" w:fill="FFFFFF"/>
        </w:rPr>
        <w:t xml:space="preserve">       </w:t>
      </w:r>
      <w:r w:rsidRPr="00BC21B8">
        <w:rPr>
          <w:rFonts w:ascii="Cambria" w:hAnsi="Cambria" w:cs="Arial"/>
          <w:color w:val="2E2E2E"/>
          <w:sz w:val="20"/>
          <w:szCs w:val="20"/>
          <w:shd w:val="clear" w:color="auto" w:fill="FFFFFF"/>
        </w:rPr>
        <w:t>program w</w:t>
      </w:r>
      <w:r>
        <w:rPr>
          <w:rFonts w:ascii="Cambria" w:hAnsi="Cambria" w:cs="Arial"/>
          <w:color w:val="2E2E2E"/>
          <w:sz w:val="20"/>
          <w:szCs w:val="20"/>
          <w:shd w:val="clear" w:color="auto" w:fill="FFFFFF"/>
        </w:rPr>
        <w:t>as designed to</w:t>
      </w:r>
      <w:r w:rsidRPr="00BC21B8">
        <w:rPr>
          <w:rFonts w:ascii="Cambria" w:hAnsi="Cambria" w:cs="Arial"/>
          <w:color w:val="2E2E2E"/>
          <w:sz w:val="20"/>
          <w:szCs w:val="20"/>
          <w:shd w:val="clear" w:color="auto" w:fill="FFFFFF"/>
        </w:rPr>
        <w:t xml:space="preserve"> help McGraw-Hill faculty consultants to better support, mentor, and provide </w:t>
      </w:r>
    </w:p>
    <w:p w14:paraId="036E3A83" w14:textId="6ACEF36B" w:rsidR="00BC21B8" w:rsidRDefault="00BC21B8" w:rsidP="4AE5143E">
      <w:pPr>
        <w:rPr>
          <w:rFonts w:ascii="Cambria" w:hAnsi="Cambria"/>
          <w:sz w:val="20"/>
          <w:szCs w:val="20"/>
        </w:rPr>
      </w:pPr>
      <w:r>
        <w:rPr>
          <w:rFonts w:ascii="Cambria" w:hAnsi="Cambria" w:cs="Arial"/>
          <w:color w:val="2E2E2E"/>
          <w:sz w:val="20"/>
          <w:szCs w:val="20"/>
          <w:shd w:val="clear" w:color="auto" w:fill="FFFFFF"/>
        </w:rPr>
        <w:t xml:space="preserve">       </w:t>
      </w:r>
      <w:r w:rsidRPr="00BC21B8">
        <w:rPr>
          <w:rFonts w:ascii="Cambria" w:hAnsi="Cambria" w:cs="Arial"/>
          <w:color w:val="2E2E2E"/>
          <w:sz w:val="20"/>
          <w:szCs w:val="20"/>
          <w:shd w:val="clear" w:color="auto" w:fill="FFFFFF"/>
        </w:rPr>
        <w:t>virtual coaching to faculty at various institutions on effective practices of quality online learning,</w:t>
      </w:r>
      <w:r w:rsidR="746CAFAC" w:rsidRPr="00BC21B8">
        <w:rPr>
          <w:rFonts w:ascii="Cambria" w:hAnsi="Cambria" w:cs="Arial"/>
          <w:color w:val="2E2E2E"/>
          <w:sz w:val="20"/>
          <w:szCs w:val="20"/>
          <w:shd w:val="clear" w:color="auto" w:fill="FFFFFF"/>
        </w:rPr>
        <w:t xml:space="preserve">      </w:t>
      </w:r>
    </w:p>
    <w:p w14:paraId="41283F5F" w14:textId="5A312BBB" w:rsidR="00BC21B8" w:rsidRDefault="746CAFAC" w:rsidP="00BC21B8">
      <w:pPr>
        <w:rPr>
          <w:rFonts w:ascii="Cambria" w:hAnsi="Cambria"/>
          <w:sz w:val="20"/>
          <w:szCs w:val="20"/>
        </w:rPr>
      </w:pPr>
      <w:r w:rsidRPr="00BC21B8">
        <w:rPr>
          <w:rFonts w:ascii="Cambria" w:hAnsi="Cambria" w:cs="Arial"/>
          <w:color w:val="2E2E2E"/>
          <w:sz w:val="20"/>
          <w:szCs w:val="20"/>
          <w:shd w:val="clear" w:color="auto" w:fill="FFFFFF"/>
        </w:rPr>
        <w:t xml:space="preserve">       </w:t>
      </w:r>
      <w:r w:rsidR="00BC21B8" w:rsidRPr="00BC21B8">
        <w:rPr>
          <w:rFonts w:ascii="Cambria" w:hAnsi="Cambria" w:cs="Arial"/>
          <w:color w:val="2E2E2E"/>
          <w:sz w:val="20"/>
          <w:szCs w:val="20"/>
          <w:shd w:val="clear" w:color="auto" w:fill="FFFFFF"/>
        </w:rPr>
        <w:t>including</w:t>
      </w:r>
      <w:r w:rsidR="20927D4E" w:rsidRPr="00BC21B8">
        <w:rPr>
          <w:rFonts w:ascii="Cambria" w:hAnsi="Cambria" w:cs="Arial"/>
          <w:color w:val="2E2E2E"/>
          <w:sz w:val="20"/>
          <w:szCs w:val="20"/>
          <w:shd w:val="clear" w:color="auto" w:fill="FFFFFF"/>
        </w:rPr>
        <w:t xml:space="preserve"> </w:t>
      </w:r>
      <w:r w:rsidR="00BC21B8" w:rsidRPr="00BC21B8">
        <w:rPr>
          <w:rFonts w:ascii="Cambria" w:hAnsi="Cambria" w:cs="Arial"/>
          <w:color w:val="2E2E2E"/>
          <w:sz w:val="20"/>
          <w:szCs w:val="20"/>
          <w:shd w:val="clear" w:color="auto" w:fill="FFFFFF"/>
        </w:rPr>
        <w:t>course design, facilitation, and assessment.</w:t>
      </w:r>
    </w:p>
    <w:p w14:paraId="4B4AD549" w14:textId="4013FC59" w:rsidR="00BC21B8" w:rsidRDefault="00BC21B8" w:rsidP="007F381F">
      <w:pPr>
        <w:rPr>
          <w:rFonts w:ascii="Cambria" w:hAnsi="Cambria" w:cs="Calibri"/>
          <w:color w:val="000000"/>
          <w:sz w:val="20"/>
          <w:szCs w:val="20"/>
          <w:shd w:val="clear" w:color="auto" w:fill="FFFFFF"/>
        </w:rPr>
      </w:pPr>
    </w:p>
    <w:p w14:paraId="67341CD7" w14:textId="653487C2" w:rsidR="00BC21B8" w:rsidRDefault="00BC21B8" w:rsidP="00BC21B8">
      <w:pPr>
        <w:rPr>
          <w:rFonts w:ascii="Cambria" w:hAnsi="Cambria"/>
          <w:sz w:val="20"/>
          <w:szCs w:val="20"/>
        </w:rPr>
      </w:pPr>
      <w:r w:rsidRPr="00BC21B8">
        <w:rPr>
          <w:rFonts w:ascii="Cambria" w:hAnsi="Cambria" w:cs="Calibri"/>
          <w:color w:val="000000"/>
          <w:sz w:val="20"/>
          <w:szCs w:val="20"/>
          <w:shd w:val="clear" w:color="auto" w:fill="FFFFFF"/>
        </w:rPr>
        <w:t xml:space="preserve">       Presentation </w:t>
      </w:r>
      <w:r w:rsidRPr="00BC21B8">
        <w:rPr>
          <w:rFonts w:ascii="Cambria" w:hAnsi="Cambria"/>
          <w:sz w:val="20"/>
          <w:szCs w:val="20"/>
        </w:rPr>
        <w:t xml:space="preserve">“Best Practices for Online Language </w:t>
      </w:r>
      <w:r w:rsidR="00F22CFA">
        <w:rPr>
          <w:rFonts w:ascii="Cambria" w:hAnsi="Cambria"/>
          <w:sz w:val="20"/>
          <w:szCs w:val="20"/>
        </w:rPr>
        <w:t>T</w:t>
      </w:r>
      <w:r w:rsidRPr="00BC21B8">
        <w:rPr>
          <w:rFonts w:ascii="Cambria" w:hAnsi="Cambria"/>
          <w:sz w:val="20"/>
          <w:szCs w:val="20"/>
        </w:rPr>
        <w:t xml:space="preserve">eaching” </w:t>
      </w:r>
      <w:r>
        <w:rPr>
          <w:rFonts w:ascii="Cambria" w:hAnsi="Cambria"/>
          <w:sz w:val="20"/>
          <w:szCs w:val="20"/>
        </w:rPr>
        <w:t xml:space="preserve">for the McGraw Hill World Languages   </w:t>
      </w:r>
    </w:p>
    <w:p w14:paraId="407B1CCD" w14:textId="085E6A87" w:rsidR="00BC21B8" w:rsidRDefault="00BC21B8" w:rsidP="00BC21B8">
      <w:pPr>
        <w:rPr>
          <w:rFonts w:ascii="Cambria" w:hAnsi="Cambria"/>
          <w:sz w:val="20"/>
          <w:szCs w:val="20"/>
        </w:rPr>
      </w:pPr>
      <w:r w:rsidRPr="4AE5143E">
        <w:rPr>
          <w:rFonts w:ascii="Cambria" w:hAnsi="Cambria"/>
          <w:sz w:val="20"/>
          <w:szCs w:val="20"/>
        </w:rPr>
        <w:t xml:space="preserve">       Virtual Event Fall 2020. </w:t>
      </w:r>
    </w:p>
    <w:p w14:paraId="049BB332" w14:textId="77777777" w:rsidR="007A7419" w:rsidRDefault="007A7419" w:rsidP="00BC21B8">
      <w:pPr>
        <w:rPr>
          <w:rFonts w:ascii="Cambria" w:hAnsi="Cambria"/>
          <w:sz w:val="20"/>
          <w:szCs w:val="20"/>
        </w:rPr>
      </w:pPr>
    </w:p>
    <w:p w14:paraId="24316D93" w14:textId="77777777" w:rsidR="007A7419" w:rsidRDefault="007A7419" w:rsidP="00BC21B8">
      <w:p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      Attended “Using Written Reflection to Evaluate Student Learning” with the Center for Teaching and   </w:t>
      </w:r>
    </w:p>
    <w:p w14:paraId="0F7DF960" w14:textId="0FA29265" w:rsidR="007A7419" w:rsidRDefault="007A7419" w:rsidP="00BC21B8">
      <w:p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      Learning, UGA. </w:t>
      </w:r>
    </w:p>
    <w:p w14:paraId="51297C16" w14:textId="77777777" w:rsidR="00FB63D1" w:rsidRDefault="00FB63D1" w:rsidP="00BC21B8">
      <w:pPr>
        <w:rPr>
          <w:rFonts w:ascii="Cambria" w:hAnsi="Cambria"/>
          <w:sz w:val="20"/>
          <w:szCs w:val="20"/>
        </w:rPr>
      </w:pPr>
    </w:p>
    <w:p w14:paraId="350DD9E3" w14:textId="7A4C852D" w:rsidR="00FB63D1" w:rsidRPr="00BC21B8" w:rsidRDefault="00FB63D1" w:rsidP="00BC21B8">
      <w:p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      Nominate</w:t>
      </w:r>
      <w:r w:rsidR="00CD4755">
        <w:rPr>
          <w:rFonts w:ascii="Cambria" w:hAnsi="Cambria"/>
          <w:sz w:val="20"/>
          <w:szCs w:val="20"/>
        </w:rPr>
        <w:t xml:space="preserve">d by the </w:t>
      </w:r>
      <w:r>
        <w:rPr>
          <w:rFonts w:ascii="Cambria" w:hAnsi="Cambria"/>
          <w:sz w:val="20"/>
          <w:szCs w:val="20"/>
        </w:rPr>
        <w:t>Wil</w:t>
      </w:r>
      <w:r w:rsidR="00CD4755">
        <w:rPr>
          <w:rFonts w:ascii="Cambria" w:hAnsi="Cambria"/>
          <w:sz w:val="20"/>
          <w:szCs w:val="20"/>
        </w:rPr>
        <w:t>l</w:t>
      </w:r>
      <w:r>
        <w:rPr>
          <w:rFonts w:ascii="Cambria" w:hAnsi="Cambria"/>
          <w:sz w:val="20"/>
          <w:szCs w:val="20"/>
        </w:rPr>
        <w:t>son Center</w:t>
      </w:r>
      <w:r w:rsidR="00CD4755">
        <w:rPr>
          <w:rFonts w:ascii="Cambria" w:hAnsi="Cambria"/>
          <w:sz w:val="20"/>
          <w:szCs w:val="20"/>
        </w:rPr>
        <w:t xml:space="preserve"> for Humanities and Arts for the </w:t>
      </w:r>
      <w:r>
        <w:rPr>
          <w:rFonts w:ascii="Cambria" w:hAnsi="Cambria"/>
          <w:sz w:val="20"/>
          <w:szCs w:val="20"/>
        </w:rPr>
        <w:t>Whiting Public Engagement Fellowship</w:t>
      </w:r>
      <w:r w:rsidR="00CD4755">
        <w:rPr>
          <w:rFonts w:ascii="Cambria" w:hAnsi="Cambria"/>
          <w:sz w:val="20"/>
          <w:szCs w:val="20"/>
        </w:rPr>
        <w:t xml:space="preserve">. </w:t>
      </w:r>
    </w:p>
    <w:p w14:paraId="546ECC88" w14:textId="7A33238C" w:rsidR="00D55619" w:rsidRDefault="00D55619" w:rsidP="00BC21B8">
      <w:pPr>
        <w:rPr>
          <w:rFonts w:ascii="Cambria" w:hAnsi="Cambria"/>
          <w:bCs/>
          <w:sz w:val="20"/>
          <w:szCs w:val="20"/>
        </w:rPr>
      </w:pPr>
    </w:p>
    <w:p w14:paraId="16E7B4B0" w14:textId="09A1D87E" w:rsidR="00EC4871" w:rsidRPr="001D06BF" w:rsidRDefault="00EC4871" w:rsidP="00BC21B8">
      <w:pPr>
        <w:rPr>
          <w:rFonts w:ascii="Cambria" w:hAnsi="Cambria"/>
          <w:b/>
          <w:sz w:val="20"/>
          <w:szCs w:val="20"/>
        </w:rPr>
      </w:pPr>
      <w:r w:rsidRPr="001D06BF">
        <w:rPr>
          <w:rFonts w:ascii="Cambria" w:hAnsi="Cambria"/>
          <w:b/>
          <w:sz w:val="20"/>
          <w:szCs w:val="20"/>
        </w:rPr>
        <w:t xml:space="preserve">       2021</w:t>
      </w:r>
    </w:p>
    <w:p w14:paraId="5DF20DD8" w14:textId="77777777" w:rsidR="001D06BF" w:rsidRDefault="00EC4871" w:rsidP="00BC21B8">
      <w:pPr>
        <w:rPr>
          <w:rFonts w:ascii="Cambria" w:hAnsi="Cambria"/>
          <w:bCs/>
          <w:sz w:val="20"/>
          <w:szCs w:val="20"/>
        </w:rPr>
      </w:pPr>
      <w:r>
        <w:rPr>
          <w:rFonts w:ascii="Cambria" w:hAnsi="Cambria"/>
          <w:bCs/>
          <w:sz w:val="20"/>
          <w:szCs w:val="20"/>
        </w:rPr>
        <w:t xml:space="preserve">       Presentation “</w:t>
      </w:r>
      <w:r w:rsidR="001D06BF">
        <w:rPr>
          <w:rFonts w:ascii="Cambria" w:hAnsi="Cambria"/>
          <w:bCs/>
          <w:sz w:val="20"/>
          <w:szCs w:val="20"/>
        </w:rPr>
        <w:t xml:space="preserve">Tools and Strategies for Online Instructions” for the McGraw Hill World Languages Virtual  </w:t>
      </w:r>
    </w:p>
    <w:p w14:paraId="20FB0A41" w14:textId="2362D552" w:rsidR="00EC4871" w:rsidRPr="00BC21B8" w:rsidRDefault="001D06BF" w:rsidP="00BC21B8">
      <w:pPr>
        <w:rPr>
          <w:rFonts w:ascii="Cambria" w:hAnsi="Cambria"/>
          <w:bCs/>
          <w:sz w:val="20"/>
          <w:szCs w:val="20"/>
        </w:rPr>
      </w:pPr>
      <w:r w:rsidRPr="4AE5143E">
        <w:rPr>
          <w:rFonts w:ascii="Cambria" w:hAnsi="Cambria"/>
          <w:sz w:val="20"/>
          <w:szCs w:val="20"/>
        </w:rPr>
        <w:t xml:space="preserve">       Event Spring 2021. </w:t>
      </w:r>
    </w:p>
    <w:p w14:paraId="5922863A" w14:textId="10FC3C68" w:rsidR="4AE5143E" w:rsidRDefault="4AE5143E" w:rsidP="4AE5143E">
      <w:pPr>
        <w:rPr>
          <w:rFonts w:ascii="Cambria" w:hAnsi="Cambria"/>
          <w:sz w:val="20"/>
          <w:szCs w:val="20"/>
        </w:rPr>
      </w:pPr>
    </w:p>
    <w:p w14:paraId="4513D9A1" w14:textId="2D47B901" w:rsidR="008654A3" w:rsidRDefault="0CB3EF72" w:rsidP="4AE5143E">
      <w:pPr>
        <w:rPr>
          <w:rFonts w:ascii="Cambria" w:hAnsi="Cambria"/>
          <w:b/>
          <w:bCs/>
          <w:sz w:val="20"/>
          <w:szCs w:val="20"/>
        </w:rPr>
      </w:pPr>
      <w:r w:rsidRPr="4AE5143E">
        <w:rPr>
          <w:rFonts w:ascii="Cambria" w:hAnsi="Cambria"/>
          <w:sz w:val="20"/>
          <w:szCs w:val="20"/>
        </w:rPr>
        <w:t xml:space="preserve">      </w:t>
      </w:r>
      <w:r w:rsidRPr="4AE5143E">
        <w:rPr>
          <w:rFonts w:ascii="Cambria" w:hAnsi="Cambria"/>
          <w:b/>
          <w:bCs/>
          <w:sz w:val="20"/>
          <w:szCs w:val="20"/>
        </w:rPr>
        <w:t xml:space="preserve"> 2022</w:t>
      </w:r>
    </w:p>
    <w:p w14:paraId="7D813824" w14:textId="146BF965" w:rsidR="008654A3" w:rsidRDefault="008654A3" w:rsidP="4AE5143E">
      <w:pPr>
        <w:rPr>
          <w:rFonts w:ascii="Cambria" w:hAnsi="Cambria"/>
          <w:sz w:val="20"/>
          <w:szCs w:val="20"/>
        </w:rPr>
      </w:pPr>
      <w:r w:rsidRPr="008654A3">
        <w:rPr>
          <w:rFonts w:ascii="Cambria" w:hAnsi="Cambria"/>
          <w:sz w:val="20"/>
          <w:szCs w:val="20"/>
        </w:rPr>
        <w:t xml:space="preserve">       Attended Vista Higher Learning’s VIP Fall Forum, “Working Advocacy into Your Program,” </w:t>
      </w:r>
      <w:r>
        <w:rPr>
          <w:rFonts w:ascii="Cambria" w:hAnsi="Cambria"/>
          <w:sz w:val="20"/>
          <w:szCs w:val="20"/>
        </w:rPr>
        <w:t>i</w:t>
      </w:r>
      <w:r w:rsidRPr="008654A3">
        <w:rPr>
          <w:rFonts w:ascii="Cambria" w:hAnsi="Cambria"/>
          <w:sz w:val="20"/>
          <w:szCs w:val="20"/>
        </w:rPr>
        <w:t xml:space="preserve">n Chicago, </w:t>
      </w:r>
    </w:p>
    <w:p w14:paraId="6068CEF7" w14:textId="1B535085" w:rsidR="008654A3" w:rsidRDefault="008654A3" w:rsidP="4AE5143E">
      <w:p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       </w:t>
      </w:r>
      <w:r w:rsidRPr="008654A3">
        <w:rPr>
          <w:rFonts w:ascii="Cambria" w:hAnsi="Cambria"/>
          <w:sz w:val="20"/>
          <w:szCs w:val="20"/>
        </w:rPr>
        <w:t>Illinois</w:t>
      </w:r>
      <w:r>
        <w:rPr>
          <w:rFonts w:ascii="Cambria" w:hAnsi="Cambria"/>
          <w:sz w:val="20"/>
          <w:szCs w:val="20"/>
        </w:rPr>
        <w:t>.</w:t>
      </w:r>
    </w:p>
    <w:p w14:paraId="1883D82D" w14:textId="77777777" w:rsidR="008654A3" w:rsidRPr="008654A3" w:rsidRDefault="008654A3" w:rsidP="4AE5143E">
      <w:pPr>
        <w:rPr>
          <w:rFonts w:ascii="Cambria" w:hAnsi="Cambria"/>
          <w:sz w:val="20"/>
          <w:szCs w:val="20"/>
        </w:rPr>
      </w:pPr>
    </w:p>
    <w:p w14:paraId="1E5DCC13" w14:textId="77777777" w:rsidR="008654A3" w:rsidRDefault="0CB3EF72" w:rsidP="007A7419">
      <w:pPr>
        <w:rPr>
          <w:rFonts w:ascii="Cambria" w:hAnsi="Cambria"/>
          <w:sz w:val="20"/>
          <w:szCs w:val="20"/>
        </w:rPr>
      </w:pPr>
      <w:r w:rsidRPr="4AE5143E">
        <w:rPr>
          <w:rFonts w:ascii="Cambria" w:hAnsi="Cambria"/>
          <w:sz w:val="20"/>
          <w:szCs w:val="20"/>
        </w:rPr>
        <w:t xml:space="preserve">      Attended McGraw Hill</w:t>
      </w:r>
      <w:r w:rsidR="00A36441">
        <w:rPr>
          <w:rFonts w:ascii="Cambria" w:hAnsi="Cambria"/>
          <w:sz w:val="20"/>
          <w:szCs w:val="20"/>
        </w:rPr>
        <w:t>’s</w:t>
      </w:r>
      <w:r w:rsidRPr="4AE5143E">
        <w:rPr>
          <w:rFonts w:ascii="Cambria" w:hAnsi="Cambria"/>
          <w:sz w:val="20"/>
          <w:szCs w:val="20"/>
        </w:rPr>
        <w:t xml:space="preserve"> World Languages Spring Symposium in San </w:t>
      </w:r>
      <w:r w:rsidRPr="007A7419">
        <w:rPr>
          <w:rFonts w:ascii="Cambria" w:hAnsi="Cambria"/>
          <w:sz w:val="20"/>
          <w:szCs w:val="20"/>
        </w:rPr>
        <w:t>Diego, California</w:t>
      </w:r>
      <w:r w:rsidR="007A7419" w:rsidRPr="007A7419">
        <w:rPr>
          <w:rFonts w:ascii="Cambria" w:hAnsi="Cambria"/>
          <w:sz w:val="20"/>
          <w:szCs w:val="20"/>
        </w:rPr>
        <w:t xml:space="preserve"> to discuss trends in</w:t>
      </w:r>
      <w:r w:rsidR="00A36441">
        <w:rPr>
          <w:rFonts w:ascii="Cambria" w:hAnsi="Cambria"/>
          <w:sz w:val="20"/>
          <w:szCs w:val="20"/>
        </w:rPr>
        <w:t xml:space="preserve"> </w:t>
      </w:r>
    </w:p>
    <w:p w14:paraId="34BC4936" w14:textId="437F579A" w:rsidR="007A7419" w:rsidRDefault="008654A3" w:rsidP="007A7419">
      <w:p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      </w:t>
      </w:r>
      <w:r w:rsidR="007A7419" w:rsidRPr="007A7419">
        <w:rPr>
          <w:rFonts w:ascii="Cambria" w:hAnsi="Cambria"/>
          <w:sz w:val="20"/>
          <w:szCs w:val="20"/>
        </w:rPr>
        <w:t>language education</w:t>
      </w:r>
      <w:r w:rsidR="007A7419">
        <w:rPr>
          <w:rFonts w:ascii="Cambria" w:hAnsi="Cambria"/>
          <w:sz w:val="20"/>
          <w:szCs w:val="20"/>
        </w:rPr>
        <w:t xml:space="preserve"> </w:t>
      </w:r>
      <w:r w:rsidR="007A7419" w:rsidRPr="007A7419">
        <w:rPr>
          <w:rFonts w:ascii="Cambria" w:hAnsi="Cambria"/>
          <w:sz w:val="20"/>
          <w:szCs w:val="20"/>
        </w:rPr>
        <w:t>and the future of language teaching.</w:t>
      </w:r>
    </w:p>
    <w:p w14:paraId="56031E00" w14:textId="77777777" w:rsidR="007A7419" w:rsidRDefault="007A7419" w:rsidP="007A7419">
      <w:pPr>
        <w:rPr>
          <w:rFonts w:ascii="Cambria" w:hAnsi="Cambria"/>
          <w:sz w:val="20"/>
          <w:szCs w:val="20"/>
        </w:rPr>
      </w:pPr>
    </w:p>
    <w:p w14:paraId="2797AC3D" w14:textId="77777777" w:rsidR="007A7419" w:rsidRDefault="007A7419" w:rsidP="007A7419">
      <w:p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      Presentation “Paraguayan Bilingualism: The Future of the Guaraní Language” sponsored by the Latin</w:t>
      </w:r>
    </w:p>
    <w:p w14:paraId="0EDA2A74" w14:textId="2801C959" w:rsidR="007A7419" w:rsidRDefault="007A7419" w:rsidP="007A7419">
      <w:p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      American and Caribbean Studies Institute, UGA. </w:t>
      </w:r>
    </w:p>
    <w:p w14:paraId="0F897A6C" w14:textId="77777777" w:rsidR="00A36441" w:rsidRDefault="00A36441" w:rsidP="007A7419">
      <w:pPr>
        <w:rPr>
          <w:rFonts w:ascii="Cambria" w:hAnsi="Cambria"/>
          <w:sz w:val="20"/>
          <w:szCs w:val="20"/>
        </w:rPr>
      </w:pPr>
    </w:p>
    <w:p w14:paraId="78D9140F" w14:textId="77777777" w:rsidR="00A36441" w:rsidRDefault="00A36441" w:rsidP="007A7419">
      <w:p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      Recognized as a “Career Advocate” by the UGA Career Center, as having “contributed greatly to students’ </w:t>
      </w:r>
    </w:p>
    <w:p w14:paraId="79B5D370" w14:textId="5EEEC1A3" w:rsidR="00A36441" w:rsidRDefault="00A36441" w:rsidP="007A7419">
      <w:p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lastRenderedPageBreak/>
        <w:t xml:space="preserve">     career development and success. </w:t>
      </w:r>
    </w:p>
    <w:p w14:paraId="305BC5E1" w14:textId="77777777" w:rsidR="00A36441" w:rsidRDefault="00A36441" w:rsidP="007A7419">
      <w:pPr>
        <w:rPr>
          <w:rFonts w:ascii="Cambria" w:hAnsi="Cambria"/>
          <w:sz w:val="20"/>
          <w:szCs w:val="20"/>
        </w:rPr>
      </w:pPr>
    </w:p>
    <w:p w14:paraId="249708C0" w14:textId="55448149" w:rsidR="00A36441" w:rsidRDefault="00A36441" w:rsidP="007A7419">
      <w:p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      Participant in Service-Learning Research Focus Group studying </w:t>
      </w:r>
      <w:r w:rsidRPr="00A36441">
        <w:rPr>
          <w:rFonts w:ascii="Cambria" w:hAnsi="Cambria"/>
          <w:sz w:val="20"/>
          <w:szCs w:val="20"/>
        </w:rPr>
        <w:t xml:space="preserve">whether service-learning helps support </w:t>
      </w:r>
    </w:p>
    <w:p w14:paraId="1391AD4D" w14:textId="4020B67F" w:rsidR="00A36441" w:rsidRPr="007A7419" w:rsidRDefault="00A36441" w:rsidP="007A7419">
      <w:p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      </w:t>
      </w:r>
      <w:r w:rsidRPr="00A36441">
        <w:rPr>
          <w:rFonts w:ascii="Cambria" w:hAnsi="Cambria"/>
          <w:sz w:val="20"/>
          <w:szCs w:val="20"/>
        </w:rPr>
        <w:t>student resilience and wellbeing and the student-instructor relationship.</w:t>
      </w:r>
    </w:p>
    <w:p w14:paraId="5CADF4DD" w14:textId="365172DC" w:rsidR="0CB3EF72" w:rsidRDefault="0CB3EF72" w:rsidP="4AE5143E">
      <w:pPr>
        <w:rPr>
          <w:rFonts w:ascii="Cambria" w:hAnsi="Cambria"/>
          <w:b/>
          <w:bCs/>
          <w:sz w:val="20"/>
          <w:szCs w:val="20"/>
        </w:rPr>
      </w:pPr>
    </w:p>
    <w:p w14:paraId="4836221D" w14:textId="737F5D14" w:rsidR="703F4D21" w:rsidRDefault="007A7419" w:rsidP="4AE5143E">
      <w:pPr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     </w:t>
      </w:r>
      <w:r w:rsidR="703F4D21" w:rsidRPr="4AE5143E">
        <w:rPr>
          <w:rFonts w:ascii="Cambria" w:hAnsi="Cambria"/>
          <w:b/>
          <w:bCs/>
          <w:sz w:val="20"/>
          <w:szCs w:val="20"/>
        </w:rPr>
        <w:t xml:space="preserve"> </w:t>
      </w:r>
      <w:r w:rsidR="2A137465" w:rsidRPr="4AE5143E">
        <w:rPr>
          <w:rFonts w:ascii="Cambria" w:hAnsi="Cambria"/>
          <w:b/>
          <w:bCs/>
          <w:sz w:val="20"/>
          <w:szCs w:val="20"/>
        </w:rPr>
        <w:t xml:space="preserve">2023 </w:t>
      </w:r>
    </w:p>
    <w:p w14:paraId="46F29806" w14:textId="54D71BAF" w:rsidR="2A137465" w:rsidRDefault="2A137465" w:rsidP="4AE5143E">
      <w:pPr>
        <w:rPr>
          <w:rFonts w:ascii="Cambria" w:hAnsi="Cambria"/>
          <w:sz w:val="20"/>
          <w:szCs w:val="20"/>
        </w:rPr>
      </w:pPr>
      <w:r w:rsidRPr="4AE5143E">
        <w:rPr>
          <w:rFonts w:ascii="Cambria" w:hAnsi="Cambria"/>
          <w:sz w:val="20"/>
          <w:szCs w:val="20"/>
        </w:rPr>
        <w:t xml:space="preserve">      Presentation “Teaching Intercultural Competence in the World Language Classroom” for the Spanish</w:t>
      </w:r>
    </w:p>
    <w:p w14:paraId="56E739A8" w14:textId="7FED34BB" w:rsidR="757E5600" w:rsidRDefault="757E5600" w:rsidP="4AE5143E">
      <w:pPr>
        <w:rPr>
          <w:rFonts w:ascii="Cambria" w:hAnsi="Cambria"/>
          <w:sz w:val="20"/>
          <w:szCs w:val="20"/>
        </w:rPr>
      </w:pPr>
      <w:r w:rsidRPr="4AE5143E">
        <w:rPr>
          <w:rFonts w:ascii="Cambria" w:hAnsi="Cambria"/>
          <w:sz w:val="20"/>
          <w:szCs w:val="20"/>
        </w:rPr>
        <w:t xml:space="preserve">     </w:t>
      </w:r>
      <w:r w:rsidR="2A137465" w:rsidRPr="4AE5143E">
        <w:rPr>
          <w:rFonts w:ascii="Cambria" w:hAnsi="Cambria"/>
          <w:sz w:val="20"/>
          <w:szCs w:val="20"/>
        </w:rPr>
        <w:t xml:space="preserve"> Digital </w:t>
      </w:r>
      <w:r w:rsidR="2DBCA4CE" w:rsidRPr="4AE5143E">
        <w:rPr>
          <w:rFonts w:ascii="Cambria" w:hAnsi="Cambria"/>
          <w:sz w:val="20"/>
          <w:szCs w:val="20"/>
        </w:rPr>
        <w:t xml:space="preserve">Symposium, Savannah, GA. </w:t>
      </w:r>
    </w:p>
    <w:p w14:paraId="48441296" w14:textId="77777777" w:rsidR="007A7419" w:rsidRDefault="007A7419" w:rsidP="4AE5143E">
      <w:pPr>
        <w:rPr>
          <w:rFonts w:ascii="Cambria" w:hAnsi="Cambria"/>
          <w:sz w:val="20"/>
          <w:szCs w:val="20"/>
        </w:rPr>
      </w:pPr>
    </w:p>
    <w:p w14:paraId="24AFB732" w14:textId="44C3743C" w:rsidR="007A7419" w:rsidRDefault="007A7419" w:rsidP="4AE5143E">
      <w:p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      Nominated for Service-Learning Teaching Award by </w:t>
      </w:r>
      <w:r w:rsidR="00C151A2">
        <w:rPr>
          <w:rFonts w:ascii="Cambria" w:hAnsi="Cambria"/>
          <w:sz w:val="20"/>
          <w:szCs w:val="20"/>
        </w:rPr>
        <w:t xml:space="preserve">the Department of Romance Languages. </w:t>
      </w:r>
    </w:p>
    <w:p w14:paraId="465FBC4F" w14:textId="77777777" w:rsidR="007A7419" w:rsidRDefault="007A7419" w:rsidP="4AE5143E">
      <w:pPr>
        <w:rPr>
          <w:rFonts w:ascii="Cambria" w:hAnsi="Cambria"/>
          <w:sz w:val="20"/>
          <w:szCs w:val="20"/>
        </w:rPr>
      </w:pPr>
    </w:p>
    <w:p w14:paraId="51A5BAFE" w14:textId="1F7E6F72" w:rsidR="007A7419" w:rsidRDefault="007A7419" w:rsidP="4AE5143E">
      <w:p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      Presentation “Ideas for Student Pairing and Participation,” for all Spanish TAs and Instructors, UGA.  </w:t>
      </w:r>
    </w:p>
    <w:p w14:paraId="1B8B8B38" w14:textId="77777777" w:rsidR="00CD4755" w:rsidRDefault="00CD4755" w:rsidP="4AE5143E">
      <w:pPr>
        <w:rPr>
          <w:rFonts w:ascii="Cambria" w:hAnsi="Cambria"/>
          <w:sz w:val="20"/>
          <w:szCs w:val="20"/>
        </w:rPr>
      </w:pPr>
    </w:p>
    <w:p w14:paraId="6F0CE0D8" w14:textId="3694D30E" w:rsidR="00CD4755" w:rsidRPr="0054642E" w:rsidRDefault="00CD4755" w:rsidP="4AE5143E">
      <w:pPr>
        <w:rPr>
          <w:rFonts w:asciiTheme="minorHAnsi" w:hAnsiTheme="minorHAnsi"/>
          <w:b/>
          <w:bCs/>
          <w:sz w:val="20"/>
          <w:szCs w:val="20"/>
        </w:rPr>
      </w:pPr>
      <w:r w:rsidRPr="0054642E">
        <w:rPr>
          <w:rFonts w:asciiTheme="minorHAnsi" w:hAnsiTheme="minorHAnsi"/>
          <w:b/>
          <w:bCs/>
          <w:sz w:val="20"/>
          <w:szCs w:val="20"/>
        </w:rPr>
        <w:t xml:space="preserve">     </w:t>
      </w:r>
      <w:r w:rsidR="00C151A2" w:rsidRPr="0054642E">
        <w:rPr>
          <w:rFonts w:asciiTheme="minorHAnsi" w:hAnsiTheme="minorHAnsi"/>
          <w:b/>
          <w:bCs/>
          <w:sz w:val="20"/>
          <w:szCs w:val="20"/>
        </w:rPr>
        <w:t xml:space="preserve"> </w:t>
      </w:r>
      <w:r w:rsidRPr="0054642E">
        <w:rPr>
          <w:rFonts w:asciiTheme="minorHAnsi" w:hAnsiTheme="minorHAnsi"/>
          <w:b/>
          <w:bCs/>
          <w:sz w:val="20"/>
          <w:szCs w:val="20"/>
        </w:rPr>
        <w:t>2024</w:t>
      </w:r>
    </w:p>
    <w:p w14:paraId="34903699" w14:textId="77777777" w:rsidR="0054642E" w:rsidRDefault="00AC14F2" w:rsidP="4AE5143E">
      <w:pPr>
        <w:rPr>
          <w:rFonts w:asciiTheme="minorHAnsi" w:hAnsiTheme="minorHAnsi"/>
          <w:i/>
          <w:iCs/>
          <w:sz w:val="20"/>
          <w:szCs w:val="20"/>
        </w:rPr>
      </w:pPr>
      <w:r w:rsidRPr="0054642E">
        <w:rPr>
          <w:rFonts w:asciiTheme="minorHAnsi" w:hAnsiTheme="minorHAnsi"/>
          <w:b/>
          <w:bCs/>
          <w:sz w:val="20"/>
          <w:szCs w:val="20"/>
        </w:rPr>
        <w:t xml:space="preserve">      </w:t>
      </w:r>
      <w:r w:rsidR="0054642E">
        <w:rPr>
          <w:rFonts w:asciiTheme="minorHAnsi" w:hAnsiTheme="minorHAnsi"/>
          <w:sz w:val="20"/>
          <w:szCs w:val="20"/>
        </w:rPr>
        <w:t xml:space="preserve">Presentation “Working with the Latinx Community” for </w:t>
      </w:r>
      <w:r w:rsidRPr="0054642E">
        <w:rPr>
          <w:rFonts w:asciiTheme="minorHAnsi" w:hAnsiTheme="minorHAnsi"/>
          <w:sz w:val="20"/>
          <w:szCs w:val="20"/>
        </w:rPr>
        <w:t xml:space="preserve">the School of Social Work’s </w:t>
      </w:r>
      <w:r w:rsidR="0054642E">
        <w:rPr>
          <w:rFonts w:asciiTheme="minorHAnsi" w:hAnsiTheme="minorHAnsi"/>
          <w:sz w:val="20"/>
          <w:szCs w:val="20"/>
        </w:rPr>
        <w:t xml:space="preserve">MSW </w:t>
      </w:r>
      <w:r w:rsidRPr="0054642E">
        <w:rPr>
          <w:rFonts w:asciiTheme="minorHAnsi" w:hAnsiTheme="minorHAnsi"/>
          <w:sz w:val="20"/>
          <w:szCs w:val="20"/>
        </w:rPr>
        <w:t xml:space="preserve">course </w:t>
      </w:r>
      <w:r w:rsidRPr="0054642E">
        <w:rPr>
          <w:rFonts w:asciiTheme="minorHAnsi" w:hAnsiTheme="minorHAnsi"/>
          <w:i/>
          <w:iCs/>
          <w:sz w:val="20"/>
          <w:szCs w:val="20"/>
        </w:rPr>
        <w:t xml:space="preserve">Power, </w:t>
      </w:r>
      <w:r w:rsidR="0054642E">
        <w:rPr>
          <w:rFonts w:asciiTheme="minorHAnsi" w:hAnsiTheme="minorHAnsi"/>
          <w:i/>
          <w:iCs/>
          <w:sz w:val="20"/>
          <w:szCs w:val="20"/>
        </w:rPr>
        <w:t xml:space="preserve">   </w:t>
      </w:r>
    </w:p>
    <w:p w14:paraId="489DA861" w14:textId="59C25EBA" w:rsidR="00AC14F2" w:rsidRDefault="0054642E" w:rsidP="4AE5143E">
      <w:pPr>
        <w:rPr>
          <w:rFonts w:asciiTheme="minorHAnsi" w:hAnsiTheme="minorHAnsi"/>
          <w:i/>
          <w:iCs/>
          <w:sz w:val="20"/>
          <w:szCs w:val="20"/>
        </w:rPr>
      </w:pPr>
      <w:r>
        <w:rPr>
          <w:rFonts w:asciiTheme="minorHAnsi" w:hAnsiTheme="minorHAnsi"/>
          <w:i/>
          <w:iCs/>
          <w:sz w:val="20"/>
          <w:szCs w:val="20"/>
        </w:rPr>
        <w:t xml:space="preserve">     </w:t>
      </w:r>
      <w:r w:rsidR="00AC14F2" w:rsidRPr="0054642E">
        <w:rPr>
          <w:rFonts w:asciiTheme="minorHAnsi" w:hAnsiTheme="minorHAnsi"/>
          <w:i/>
          <w:iCs/>
          <w:sz w:val="20"/>
          <w:szCs w:val="20"/>
        </w:rPr>
        <w:t>Oppression, Social Justice and Evidence-informed Practice, Advocacy and Diversity in Social Work (</w:t>
      </w:r>
      <w:proofErr w:type="spellStart"/>
      <w:r w:rsidR="00AC14F2" w:rsidRPr="0054642E">
        <w:rPr>
          <w:rFonts w:asciiTheme="minorHAnsi" w:hAnsiTheme="minorHAnsi"/>
          <w:i/>
          <w:iCs/>
          <w:sz w:val="20"/>
          <w:szCs w:val="20"/>
        </w:rPr>
        <w:t>PrOSEAD</w:t>
      </w:r>
      <w:proofErr w:type="spellEnd"/>
      <w:r w:rsidR="00AC14F2" w:rsidRPr="0054642E">
        <w:rPr>
          <w:rFonts w:asciiTheme="minorHAnsi" w:hAnsiTheme="minorHAnsi"/>
          <w:i/>
          <w:iCs/>
          <w:sz w:val="20"/>
          <w:szCs w:val="20"/>
        </w:rPr>
        <w:t>)</w:t>
      </w:r>
      <w:r>
        <w:rPr>
          <w:rFonts w:asciiTheme="minorHAnsi" w:hAnsiTheme="minorHAnsi"/>
          <w:i/>
          <w:iCs/>
          <w:sz w:val="20"/>
          <w:szCs w:val="20"/>
        </w:rPr>
        <w:t>.</w:t>
      </w:r>
    </w:p>
    <w:p w14:paraId="2DB92300" w14:textId="77777777" w:rsidR="00FB6C0B" w:rsidRDefault="00FB6C0B" w:rsidP="4AE5143E">
      <w:pPr>
        <w:rPr>
          <w:rFonts w:asciiTheme="minorHAnsi" w:hAnsiTheme="minorHAnsi"/>
          <w:i/>
          <w:iCs/>
          <w:sz w:val="20"/>
          <w:szCs w:val="20"/>
        </w:rPr>
      </w:pPr>
    </w:p>
    <w:p w14:paraId="06F9D409" w14:textId="18B211EC" w:rsidR="00FB6C0B" w:rsidRDefault="00FB6C0B" w:rsidP="4AE5143E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i/>
          <w:iCs/>
          <w:sz w:val="20"/>
          <w:szCs w:val="20"/>
        </w:rPr>
        <w:t xml:space="preserve">      </w:t>
      </w:r>
      <w:r w:rsidRPr="00FB6C0B">
        <w:rPr>
          <w:rFonts w:asciiTheme="minorHAnsi" w:hAnsiTheme="minorHAnsi"/>
          <w:sz w:val="20"/>
          <w:szCs w:val="20"/>
        </w:rPr>
        <w:t>Attended “Small teaching, Big Impact” workshop given by the Cen</w:t>
      </w:r>
      <w:r w:rsidR="00015E55">
        <w:rPr>
          <w:rFonts w:asciiTheme="minorHAnsi" w:hAnsiTheme="minorHAnsi"/>
          <w:sz w:val="20"/>
          <w:szCs w:val="20"/>
        </w:rPr>
        <w:t>t</w:t>
      </w:r>
      <w:r w:rsidRPr="00FB6C0B">
        <w:rPr>
          <w:rFonts w:asciiTheme="minorHAnsi" w:hAnsiTheme="minorHAnsi"/>
          <w:sz w:val="20"/>
          <w:szCs w:val="20"/>
        </w:rPr>
        <w:t xml:space="preserve">er for Teaching and Learning. </w:t>
      </w:r>
    </w:p>
    <w:p w14:paraId="6E27FA94" w14:textId="77777777" w:rsidR="00FB6C0B" w:rsidRDefault="00FB6C0B" w:rsidP="4AE5143E">
      <w:pPr>
        <w:rPr>
          <w:rFonts w:asciiTheme="minorHAnsi" w:hAnsiTheme="minorHAnsi"/>
          <w:sz w:val="20"/>
          <w:szCs w:val="20"/>
        </w:rPr>
      </w:pPr>
    </w:p>
    <w:p w14:paraId="321912D5" w14:textId="33056110" w:rsidR="00FB6C0B" w:rsidRDefault="00FB6C0B" w:rsidP="4AE5143E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     </w:t>
      </w:r>
      <w:r w:rsidR="00015E55"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 xml:space="preserve">Attended “2024 Active Learning Summit” with the Office of Active Learning at UGA. </w:t>
      </w:r>
    </w:p>
    <w:p w14:paraId="4946E80A" w14:textId="77777777" w:rsidR="00E24F8E" w:rsidRDefault="00E24F8E" w:rsidP="4AE5143E">
      <w:pPr>
        <w:rPr>
          <w:rFonts w:asciiTheme="minorHAnsi" w:hAnsiTheme="minorHAnsi"/>
          <w:sz w:val="20"/>
          <w:szCs w:val="20"/>
        </w:rPr>
      </w:pPr>
    </w:p>
    <w:p w14:paraId="50978233" w14:textId="6339B33C" w:rsidR="00E24F8E" w:rsidRPr="00CA5E98" w:rsidRDefault="00E24F8E" w:rsidP="00E24F8E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      Attended “Proposing New Study Away Programs” with the Office of Global Engagement. </w:t>
      </w:r>
    </w:p>
    <w:p w14:paraId="4ED5D98A" w14:textId="77777777" w:rsidR="00CA5E98" w:rsidRDefault="00CA5E98" w:rsidP="00E24F8E">
      <w:pPr>
        <w:rPr>
          <w:rFonts w:ascii="Cambria" w:hAnsi="Cambria"/>
          <w:sz w:val="20"/>
          <w:szCs w:val="20"/>
        </w:rPr>
      </w:pPr>
    </w:p>
    <w:p w14:paraId="212CEF9C" w14:textId="0D4C8F1C" w:rsidR="00CA5E98" w:rsidRDefault="00CA5E98" w:rsidP="00E24F8E">
      <w:pPr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      </w:t>
      </w:r>
      <w:r w:rsidRPr="00CA5E98">
        <w:rPr>
          <w:rFonts w:ascii="Cambria" w:hAnsi="Cambria"/>
          <w:b/>
          <w:bCs/>
          <w:sz w:val="20"/>
          <w:szCs w:val="20"/>
        </w:rPr>
        <w:t>2025</w:t>
      </w:r>
    </w:p>
    <w:p w14:paraId="7D32076F" w14:textId="77777777" w:rsidR="00CA5E98" w:rsidRDefault="00CA5E98" w:rsidP="00E24F8E">
      <w:pPr>
        <w:rPr>
          <w:rFonts w:ascii="Cambria" w:hAnsi="Cambria"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 xml:space="preserve">      </w:t>
      </w:r>
      <w:r w:rsidRPr="00CA5E98">
        <w:rPr>
          <w:rFonts w:ascii="Cambria" w:hAnsi="Cambria"/>
          <w:sz w:val="20"/>
          <w:szCs w:val="20"/>
        </w:rPr>
        <w:t xml:space="preserve">Recipient of Service-Learning Teaching Award </w:t>
      </w:r>
      <w:r>
        <w:rPr>
          <w:rFonts w:ascii="Cambria" w:hAnsi="Cambria"/>
          <w:sz w:val="20"/>
          <w:szCs w:val="20"/>
        </w:rPr>
        <w:t xml:space="preserve">recognizing UGA faculty excellence in developing,  </w:t>
      </w:r>
    </w:p>
    <w:p w14:paraId="19387284" w14:textId="04FDE94F" w:rsidR="00CA5E98" w:rsidRDefault="00CA5E98" w:rsidP="00E24F8E">
      <w:p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      implementing, and sustaining academic service-learning opportunities for UGA students. </w:t>
      </w:r>
    </w:p>
    <w:p w14:paraId="2531E973" w14:textId="77777777" w:rsidR="00CA5E98" w:rsidRDefault="00CA5E98" w:rsidP="00E24F8E">
      <w:pPr>
        <w:rPr>
          <w:rFonts w:ascii="Cambria" w:hAnsi="Cambria"/>
          <w:sz w:val="20"/>
          <w:szCs w:val="20"/>
        </w:rPr>
      </w:pPr>
    </w:p>
    <w:p w14:paraId="4D237693" w14:textId="3A10877F" w:rsidR="00CA5E98" w:rsidRDefault="00CA5E98" w:rsidP="00E24F8E">
      <w:p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      Participant in the Faculty Learning Community “Reimagining World Language Teaching and Assessment.”</w:t>
      </w:r>
    </w:p>
    <w:p w14:paraId="0F4DE062" w14:textId="77777777" w:rsidR="00CA5E98" w:rsidRDefault="00CA5E98" w:rsidP="00E24F8E">
      <w:pPr>
        <w:rPr>
          <w:rFonts w:ascii="Cambria" w:hAnsi="Cambria"/>
          <w:sz w:val="20"/>
          <w:szCs w:val="20"/>
        </w:rPr>
      </w:pPr>
    </w:p>
    <w:p w14:paraId="2989CD4C" w14:textId="4F99F504" w:rsidR="00CA5E98" w:rsidRPr="00CA5E98" w:rsidRDefault="00CA5E98" w:rsidP="00E24F8E">
      <w:pPr>
        <w:rPr>
          <w:rFonts w:asciiTheme="minorHAnsi" w:hAnsiTheme="minorHAnsi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     </w:t>
      </w:r>
    </w:p>
    <w:p w14:paraId="343610B3" w14:textId="63E6AC20" w:rsidR="00D55619" w:rsidRPr="007C38FC" w:rsidRDefault="00CD4755" w:rsidP="00BC21B8">
      <w:pPr>
        <w:rPr>
          <w:rFonts w:ascii="Cambria" w:hAnsi="Cambria"/>
          <w:color w:val="000000"/>
          <w:shd w:val="clear" w:color="auto" w:fill="FFFFFF"/>
        </w:rPr>
      </w:pPr>
      <w:r>
        <w:rPr>
          <w:rFonts w:ascii="Cambria" w:hAnsi="Cambria"/>
          <w:color w:val="000000"/>
          <w:shd w:val="clear" w:color="auto" w:fill="FFFFFF"/>
        </w:rPr>
        <w:t xml:space="preserve">   </w:t>
      </w:r>
      <w:r w:rsidR="00D55619" w:rsidRPr="007C38FC">
        <w:rPr>
          <w:rFonts w:ascii="Cambria" w:hAnsi="Cambria"/>
          <w:color w:val="000000"/>
          <w:shd w:val="clear" w:color="auto" w:fill="FFFFFF"/>
        </w:rPr>
        <w:t xml:space="preserve">    </w:t>
      </w:r>
    </w:p>
    <w:p w14:paraId="318DC2E9" w14:textId="77777777" w:rsidR="00D55619" w:rsidRPr="007C38FC" w:rsidRDefault="00D55619" w:rsidP="00D55619">
      <w:pPr>
        <w:rPr>
          <w:rFonts w:ascii="Cambria" w:hAnsi="Cambria"/>
          <w:color w:val="000000"/>
          <w:shd w:val="clear" w:color="auto" w:fill="FFFFFF"/>
        </w:rPr>
      </w:pPr>
    </w:p>
    <w:p w14:paraId="14E5F6E5" w14:textId="77777777" w:rsidR="00D55619" w:rsidRPr="007C38FC" w:rsidRDefault="00D55619" w:rsidP="00E019EE">
      <w:pPr>
        <w:pStyle w:val="SpaceAfter"/>
        <w:ind w:left="0"/>
        <w:rPr>
          <w:rFonts w:ascii="Cambria" w:hAnsi="Cambria"/>
          <w:sz w:val="20"/>
          <w:szCs w:val="20"/>
        </w:rPr>
      </w:pPr>
    </w:p>
    <w:sectPr w:rsidR="00D55619" w:rsidRPr="007C38FC" w:rsidSect="00283944">
      <w:headerReference w:type="defaul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CD7E36" w14:textId="77777777" w:rsidR="00BE6FF8" w:rsidRDefault="00BE6FF8">
      <w:r>
        <w:separator/>
      </w:r>
    </w:p>
  </w:endnote>
  <w:endnote w:type="continuationSeparator" w:id="0">
    <w:p w14:paraId="7031B3F4" w14:textId="77777777" w:rsidR="00BE6FF8" w:rsidRDefault="00BE6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rush Script MT">
    <w:panose1 w:val="03060802040406070304"/>
    <w:charset w:val="86"/>
    <w:family w:val="script"/>
    <w:pitch w:val="variable"/>
    <w:sig w:usb0="00000001" w:usb1="080E0000" w:usb2="00000010" w:usb3="00000000" w:csb0="0025003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28B32B" w14:textId="77777777" w:rsidR="00BE6FF8" w:rsidRDefault="00BE6FF8">
      <w:r>
        <w:separator/>
      </w:r>
    </w:p>
  </w:footnote>
  <w:footnote w:type="continuationSeparator" w:id="0">
    <w:p w14:paraId="0E9A7C51" w14:textId="77777777" w:rsidR="00BE6FF8" w:rsidRDefault="00BE6F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2182B2" w14:textId="77777777" w:rsidR="00D065B1" w:rsidRDefault="00000000">
    <w:pPr>
      <w:pStyle w:val="YourName"/>
    </w:pPr>
    <w:sdt>
      <w:sdtPr>
        <w:alias w:val="Author"/>
        <w:id w:val="25244219"/>
        <w:placeholder>
          <w:docPart w:val="B2B893DE5B29B54C9027F0AFE34BB92B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Content>
        <w:r w:rsidR="00D065B1">
          <w:t>Kerry Steinberg</w:t>
        </w:r>
      </w:sdtContent>
    </w:sdt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MP4MWw20" int2:invalidationBookmarkName="" int2:hashCode="uhz9zYZfO4e8yV" int2:id="7y94zL3k">
      <int2:state int2:value="Rejected" int2:type="AugLoop_Text_Critique"/>
    </int2:bookmark>
    <int2:bookmark int2:bookmarkName="_Int_MI83XxcU" int2:invalidationBookmarkName="" int2:hashCode="d+HgLJRgbdoMZ8" int2:id="AlN0SakT">
      <int2:state int2:value="Rejected" int2:type="AugLoop_Text_Critique"/>
    </int2:bookmark>
    <int2:bookmark int2:bookmarkName="_Int_XyYGxZ6w" int2:invalidationBookmarkName="" int2:hashCode="uhz9zYZfO4e8yV" int2:id="1eru7hIl">
      <int2:state int2:value="Rejected" int2:type="AugLoop_Text_Critique"/>
    </int2:bookmark>
    <int2:bookmark int2:bookmarkName="_Int_ASTbetOk" int2:invalidationBookmarkName="" int2:hashCode="Rqu53xgKKn2vMF" int2:id="MIwhI56N">
      <int2:state int2:value="Rejected" int2:type="AugLoop_Text_Critique"/>
    </int2:bookmark>
    <int2:bookmark int2:bookmarkName="_Int_9dWSWTDZ" int2:invalidationBookmarkName="" int2:hashCode="+thh133uZFkdrj" int2:id="GocFy2Q9">
      <int2:state int2:value="Rejected" int2:type="AugLoop_Text_Critique"/>
    </int2:bookmark>
    <int2:bookmark int2:bookmarkName="_Int_BaVxYulW" int2:invalidationBookmarkName="" int2:hashCode="m3xoqRixfrBTgJ" int2:id="ENhsor0m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484BD8"/>
    <w:multiLevelType w:val="multilevel"/>
    <w:tmpl w:val="AFA49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4496694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5B1"/>
    <w:rsid w:val="00002276"/>
    <w:rsid w:val="00013869"/>
    <w:rsid w:val="00015E55"/>
    <w:rsid w:val="00073953"/>
    <w:rsid w:val="000B7D85"/>
    <w:rsid w:val="00133B1C"/>
    <w:rsid w:val="001D06BF"/>
    <w:rsid w:val="001E04E9"/>
    <w:rsid w:val="001F42A3"/>
    <w:rsid w:val="002649E4"/>
    <w:rsid w:val="00274ADA"/>
    <w:rsid w:val="00283944"/>
    <w:rsid w:val="002A4F86"/>
    <w:rsid w:val="002E1DA8"/>
    <w:rsid w:val="00316965"/>
    <w:rsid w:val="0033568C"/>
    <w:rsid w:val="003F5E22"/>
    <w:rsid w:val="00450ED1"/>
    <w:rsid w:val="004742DB"/>
    <w:rsid w:val="004B0DB5"/>
    <w:rsid w:val="004C4440"/>
    <w:rsid w:val="0054642E"/>
    <w:rsid w:val="006C3780"/>
    <w:rsid w:val="00730CB7"/>
    <w:rsid w:val="00765C2A"/>
    <w:rsid w:val="007A3221"/>
    <w:rsid w:val="007A7419"/>
    <w:rsid w:val="007C38FC"/>
    <w:rsid w:val="007F381F"/>
    <w:rsid w:val="008535C6"/>
    <w:rsid w:val="008654A3"/>
    <w:rsid w:val="008F7026"/>
    <w:rsid w:val="00964E04"/>
    <w:rsid w:val="00971E38"/>
    <w:rsid w:val="00973B8E"/>
    <w:rsid w:val="00A356C3"/>
    <w:rsid w:val="00A36441"/>
    <w:rsid w:val="00A53D84"/>
    <w:rsid w:val="00AC14F2"/>
    <w:rsid w:val="00AC4FDC"/>
    <w:rsid w:val="00B15ED8"/>
    <w:rsid w:val="00B2239F"/>
    <w:rsid w:val="00B50F69"/>
    <w:rsid w:val="00BC21B8"/>
    <w:rsid w:val="00BC29C9"/>
    <w:rsid w:val="00BE6FF8"/>
    <w:rsid w:val="00C151A2"/>
    <w:rsid w:val="00C24D04"/>
    <w:rsid w:val="00C27AD2"/>
    <w:rsid w:val="00C94749"/>
    <w:rsid w:val="00CA06B3"/>
    <w:rsid w:val="00CA5E98"/>
    <w:rsid w:val="00CB66A5"/>
    <w:rsid w:val="00CD4755"/>
    <w:rsid w:val="00D065B1"/>
    <w:rsid w:val="00D51A17"/>
    <w:rsid w:val="00D55619"/>
    <w:rsid w:val="00DC2039"/>
    <w:rsid w:val="00E019EE"/>
    <w:rsid w:val="00E16DF1"/>
    <w:rsid w:val="00E24F8E"/>
    <w:rsid w:val="00E44EB9"/>
    <w:rsid w:val="00E67446"/>
    <w:rsid w:val="00E94593"/>
    <w:rsid w:val="00EC4871"/>
    <w:rsid w:val="00EE03F4"/>
    <w:rsid w:val="00F06B42"/>
    <w:rsid w:val="00F22CFA"/>
    <w:rsid w:val="00FB63D1"/>
    <w:rsid w:val="00FB6C0B"/>
    <w:rsid w:val="0292719A"/>
    <w:rsid w:val="043BE6D6"/>
    <w:rsid w:val="046A6F20"/>
    <w:rsid w:val="0596DAAF"/>
    <w:rsid w:val="05C02767"/>
    <w:rsid w:val="05FEFDDC"/>
    <w:rsid w:val="083F3A71"/>
    <w:rsid w:val="08E88AC1"/>
    <w:rsid w:val="0CB3EF72"/>
    <w:rsid w:val="0FF1D6C6"/>
    <w:rsid w:val="1223663C"/>
    <w:rsid w:val="14801E29"/>
    <w:rsid w:val="153550B2"/>
    <w:rsid w:val="16A1A85F"/>
    <w:rsid w:val="196CB7A9"/>
    <w:rsid w:val="1A9A2A06"/>
    <w:rsid w:val="1AEF5FAD"/>
    <w:rsid w:val="1D19C63A"/>
    <w:rsid w:val="1D5F21E7"/>
    <w:rsid w:val="1F881E80"/>
    <w:rsid w:val="2056BA31"/>
    <w:rsid w:val="20927D4E"/>
    <w:rsid w:val="20C8ACBA"/>
    <w:rsid w:val="285B8A10"/>
    <w:rsid w:val="2A137465"/>
    <w:rsid w:val="2B397260"/>
    <w:rsid w:val="2CC61218"/>
    <w:rsid w:val="2DBCA4CE"/>
    <w:rsid w:val="2DEFDC18"/>
    <w:rsid w:val="2F7C47B5"/>
    <w:rsid w:val="30A57611"/>
    <w:rsid w:val="33F900BD"/>
    <w:rsid w:val="34560221"/>
    <w:rsid w:val="355DA0B4"/>
    <w:rsid w:val="35AB3800"/>
    <w:rsid w:val="36F58B9C"/>
    <w:rsid w:val="3A0D7E3B"/>
    <w:rsid w:val="3A9B24FC"/>
    <w:rsid w:val="3B4F4953"/>
    <w:rsid w:val="3B7A689D"/>
    <w:rsid w:val="3B90263F"/>
    <w:rsid w:val="3BB29993"/>
    <w:rsid w:val="3C0180FB"/>
    <w:rsid w:val="3E89B112"/>
    <w:rsid w:val="407D893E"/>
    <w:rsid w:val="41B5DFB7"/>
    <w:rsid w:val="42F32AB6"/>
    <w:rsid w:val="42FAF52C"/>
    <w:rsid w:val="44094142"/>
    <w:rsid w:val="46F925DB"/>
    <w:rsid w:val="4740E204"/>
    <w:rsid w:val="48B352C6"/>
    <w:rsid w:val="4AE5143E"/>
    <w:rsid w:val="4BF374B9"/>
    <w:rsid w:val="4C145327"/>
    <w:rsid w:val="4C498220"/>
    <w:rsid w:val="4D474611"/>
    <w:rsid w:val="4DB02388"/>
    <w:rsid w:val="4F43FB94"/>
    <w:rsid w:val="4F4BF3E9"/>
    <w:rsid w:val="4FB3DC14"/>
    <w:rsid w:val="51428997"/>
    <w:rsid w:val="516D7E1F"/>
    <w:rsid w:val="52DA6881"/>
    <w:rsid w:val="551FD633"/>
    <w:rsid w:val="553F2962"/>
    <w:rsid w:val="5651143A"/>
    <w:rsid w:val="5769DED4"/>
    <w:rsid w:val="583F363C"/>
    <w:rsid w:val="589DDB18"/>
    <w:rsid w:val="5A0F629B"/>
    <w:rsid w:val="5BBEAB6B"/>
    <w:rsid w:val="5D744A96"/>
    <w:rsid w:val="6417113B"/>
    <w:rsid w:val="64FC41CE"/>
    <w:rsid w:val="6645D835"/>
    <w:rsid w:val="6789AB81"/>
    <w:rsid w:val="691CD32A"/>
    <w:rsid w:val="6A938F83"/>
    <w:rsid w:val="6CB519B9"/>
    <w:rsid w:val="6D1B3551"/>
    <w:rsid w:val="6DAA8004"/>
    <w:rsid w:val="6DF731A8"/>
    <w:rsid w:val="6E2F6600"/>
    <w:rsid w:val="6F9BBF58"/>
    <w:rsid w:val="703F4D21"/>
    <w:rsid w:val="70D76283"/>
    <w:rsid w:val="72841845"/>
    <w:rsid w:val="73285708"/>
    <w:rsid w:val="746CAFAC"/>
    <w:rsid w:val="757E5600"/>
    <w:rsid w:val="77C8B390"/>
    <w:rsid w:val="78EB8F53"/>
    <w:rsid w:val="7C18E405"/>
    <w:rsid w:val="7C233015"/>
    <w:rsid w:val="7C6C38D2"/>
    <w:rsid w:val="7C9C24B3"/>
    <w:rsid w:val="7EBBEEA5"/>
    <w:rsid w:val="7F226E6F"/>
    <w:rsid w:val="7FB47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03028F5"/>
  <w14:defaultImageDpi w14:val="300"/>
  <w15:docId w15:val="{28EC3E23-CAC0-684C-BA4E-DEBED71E5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19EE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obTitle">
    <w:name w:val="Job Title"/>
    <w:basedOn w:val="Normal"/>
    <w:link w:val="JobTitleChar"/>
    <w:qFormat/>
    <w:rsid w:val="00D065B1"/>
    <w:pPr>
      <w:tabs>
        <w:tab w:val="left" w:pos="7560"/>
      </w:tabs>
      <w:spacing w:line="264" w:lineRule="auto"/>
      <w:ind w:left="288"/>
    </w:pPr>
    <w:rPr>
      <w:rFonts w:asciiTheme="minorHAnsi" w:eastAsiaTheme="minorHAnsi" w:hAnsiTheme="minorHAnsi" w:cstheme="minorBidi"/>
      <w:b/>
      <w:sz w:val="16"/>
      <w:szCs w:val="22"/>
    </w:rPr>
  </w:style>
  <w:style w:type="character" w:customStyle="1" w:styleId="JobTitleChar">
    <w:name w:val="Job Title Char"/>
    <w:basedOn w:val="DefaultParagraphFont"/>
    <w:link w:val="JobTitle"/>
    <w:rsid w:val="00D065B1"/>
    <w:rPr>
      <w:rFonts w:eastAsiaTheme="minorHAnsi"/>
      <w:b/>
      <w:sz w:val="16"/>
      <w:szCs w:val="22"/>
    </w:rPr>
  </w:style>
  <w:style w:type="paragraph" w:customStyle="1" w:styleId="NormalBodyText">
    <w:name w:val="Normal Body Text"/>
    <w:basedOn w:val="Normal"/>
    <w:qFormat/>
    <w:rsid w:val="00D065B1"/>
    <w:pPr>
      <w:tabs>
        <w:tab w:val="left" w:pos="7560"/>
      </w:tabs>
      <w:spacing w:line="264" w:lineRule="auto"/>
      <w:ind w:left="288"/>
    </w:pPr>
    <w:rPr>
      <w:rFonts w:asciiTheme="minorHAnsi" w:eastAsiaTheme="minorHAnsi" w:hAnsiTheme="minorHAnsi" w:cstheme="minorBidi"/>
      <w:sz w:val="16"/>
      <w:szCs w:val="22"/>
    </w:rPr>
  </w:style>
  <w:style w:type="paragraph" w:customStyle="1" w:styleId="Location">
    <w:name w:val="Location"/>
    <w:basedOn w:val="Normal"/>
    <w:qFormat/>
    <w:rsid w:val="00D065B1"/>
    <w:pPr>
      <w:spacing w:line="264" w:lineRule="auto"/>
      <w:ind w:left="288"/>
    </w:pPr>
    <w:rPr>
      <w:rFonts w:asciiTheme="minorHAnsi" w:eastAsiaTheme="minorHAnsi" w:hAnsiTheme="minorHAnsi" w:cstheme="minorBidi"/>
      <w:sz w:val="16"/>
      <w:szCs w:val="22"/>
    </w:rPr>
  </w:style>
  <w:style w:type="paragraph" w:customStyle="1" w:styleId="SpaceAfter">
    <w:name w:val="Space After"/>
    <w:basedOn w:val="Normal"/>
    <w:qFormat/>
    <w:rsid w:val="00D065B1"/>
    <w:pPr>
      <w:tabs>
        <w:tab w:val="left" w:pos="7560"/>
      </w:tabs>
      <w:spacing w:after="160" w:line="264" w:lineRule="auto"/>
      <w:ind w:left="288" w:right="2880"/>
    </w:pPr>
    <w:rPr>
      <w:rFonts w:asciiTheme="minorHAnsi" w:eastAsiaTheme="minorHAnsi" w:hAnsiTheme="minorHAnsi" w:cstheme="minorBidi"/>
      <w:sz w:val="16"/>
      <w:szCs w:val="22"/>
    </w:rPr>
  </w:style>
  <w:style w:type="paragraph" w:customStyle="1" w:styleId="YourName">
    <w:name w:val="Your Name"/>
    <w:basedOn w:val="Normal"/>
    <w:qFormat/>
    <w:rsid w:val="00D065B1"/>
    <w:pPr>
      <w:keepNext/>
      <w:keepLines/>
      <w:tabs>
        <w:tab w:val="left" w:pos="8640"/>
      </w:tabs>
      <w:spacing w:after="40" w:line="264" w:lineRule="auto"/>
      <w:outlineLvl w:val="0"/>
    </w:pPr>
    <w:rPr>
      <w:rFonts w:asciiTheme="majorHAnsi" w:eastAsiaTheme="majorEastAsia" w:hAnsiTheme="majorHAnsi" w:cstheme="majorBidi"/>
      <w:b/>
      <w:bCs/>
      <w:caps/>
      <w:color w:val="000000" w:themeColor="text1"/>
      <w:spacing w:val="10"/>
      <w:sz w:val="16"/>
      <w:szCs w:val="28"/>
    </w:rPr>
  </w:style>
  <w:style w:type="paragraph" w:customStyle="1" w:styleId="SectionHeading">
    <w:name w:val="Section Heading"/>
    <w:basedOn w:val="Normal"/>
    <w:qFormat/>
    <w:rsid w:val="00D065B1"/>
    <w:pPr>
      <w:spacing w:before="240" w:after="40" w:line="264" w:lineRule="auto"/>
      <w:outlineLvl w:val="1"/>
    </w:pPr>
    <w:rPr>
      <w:rFonts w:asciiTheme="minorHAnsi" w:eastAsiaTheme="minorHAnsi" w:hAnsiTheme="minorHAnsi" w:cstheme="minorBidi"/>
      <w:caps/>
      <w:color w:val="000000" w:themeColor="text1"/>
      <w:spacing w:val="10"/>
      <w:sz w:val="16"/>
      <w:szCs w:val="22"/>
    </w:rPr>
  </w:style>
  <w:style w:type="paragraph" w:customStyle="1" w:styleId="ItalicHeading">
    <w:name w:val="Italic Heading"/>
    <w:basedOn w:val="Normal"/>
    <w:qFormat/>
    <w:rsid w:val="00D065B1"/>
    <w:pPr>
      <w:spacing w:line="264" w:lineRule="auto"/>
      <w:ind w:left="288"/>
      <w:outlineLvl w:val="2"/>
    </w:pPr>
    <w:rPr>
      <w:rFonts w:asciiTheme="minorHAnsi" w:eastAsiaTheme="minorHAnsi" w:hAnsiTheme="minorHAnsi" w:cstheme="minorBidi"/>
      <w:i/>
      <w:sz w:val="16"/>
      <w:szCs w:val="22"/>
    </w:rPr>
  </w:style>
  <w:style w:type="character" w:styleId="Strong">
    <w:name w:val="Strong"/>
    <w:basedOn w:val="DefaultParagraphFont"/>
    <w:uiPriority w:val="22"/>
    <w:qFormat/>
    <w:rsid w:val="00D065B1"/>
    <w:rPr>
      <w:b/>
      <w:bCs/>
    </w:rPr>
  </w:style>
  <w:style w:type="character" w:styleId="Hyperlink">
    <w:name w:val="Hyperlink"/>
    <w:basedOn w:val="DefaultParagraphFont"/>
    <w:uiPriority w:val="99"/>
    <w:unhideWhenUsed/>
    <w:rsid w:val="00B2239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239F"/>
    <w:rPr>
      <w:color w:val="605E5C"/>
      <w:shd w:val="clear" w:color="auto" w:fill="E1DFDD"/>
    </w:rPr>
  </w:style>
  <w:style w:type="paragraph" w:customStyle="1" w:styleId="m-8638795530421545441msolistparagraph">
    <w:name w:val="m_-8638795530421545441msolistparagraph"/>
    <w:basedOn w:val="Normal"/>
    <w:rsid w:val="00D55619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7F381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30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20/10/relationships/intelligence" Target="intelligence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8CB7016BD9613419DCFDCFA237FC6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5979B4-8344-014A-B105-38D8B4E04105}"/>
      </w:docPartPr>
      <w:docPartBody>
        <w:p w:rsidR="00CA06E7" w:rsidRDefault="00CA06E7" w:rsidP="00CA06E7">
          <w:pPr>
            <w:pStyle w:val="08CB7016BD9613419DCFDCFA237FC69B"/>
          </w:pPr>
          <w:r>
            <w:t>[Pick the Year]</w:t>
          </w:r>
        </w:p>
      </w:docPartBody>
    </w:docPart>
    <w:docPart>
      <w:docPartPr>
        <w:name w:val="C9600BA5FA067847835E1BBB91D900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EA137B-A8D0-D343-A0EC-3446840779DA}"/>
      </w:docPartPr>
      <w:docPartBody>
        <w:p w:rsidR="00CA06E7" w:rsidRDefault="00CA06E7" w:rsidP="00CA06E7">
          <w:pPr>
            <w:pStyle w:val="C9600BA5FA067847835E1BBB91D900FE"/>
          </w:pPr>
          <w:r>
            <w:t>[Pick the Year]</w:t>
          </w:r>
        </w:p>
      </w:docPartBody>
    </w:docPart>
    <w:docPart>
      <w:docPartPr>
        <w:name w:val="E8EC83C41C8B824F970A41420D6547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CAF7B4-5980-F84F-A9DB-9F8A8E87BABA}"/>
      </w:docPartPr>
      <w:docPartBody>
        <w:p w:rsidR="00CA06E7" w:rsidRDefault="00CA06E7" w:rsidP="00CA06E7">
          <w:pPr>
            <w:pStyle w:val="E8EC83C41C8B824F970A41420D6547B3"/>
          </w:pPr>
          <w:r>
            <w:t>[Pick the Year]</w:t>
          </w:r>
        </w:p>
      </w:docPartBody>
    </w:docPart>
    <w:docPart>
      <w:docPartPr>
        <w:name w:val="02FA0B3A39FAA94BBC21C5F45E0C25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81C949-B8CE-3144-ACFB-239FCFF60FB9}"/>
      </w:docPartPr>
      <w:docPartBody>
        <w:p w:rsidR="00CA06E7" w:rsidRDefault="00CA06E7" w:rsidP="00CA06E7">
          <w:pPr>
            <w:pStyle w:val="02FA0B3A39FAA94BBC21C5F45E0C257F"/>
          </w:pPr>
          <w:r>
            <w:t>[Pick the Year]</w:t>
          </w:r>
        </w:p>
      </w:docPartBody>
    </w:docPart>
    <w:docPart>
      <w:docPartPr>
        <w:name w:val="B2B893DE5B29B54C9027F0AFE34BB9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C4C7CA-942A-C645-9A35-357337805ABF}"/>
      </w:docPartPr>
      <w:docPartBody>
        <w:p w:rsidR="00CA06E7" w:rsidRDefault="00CA06E7" w:rsidP="00CA06E7">
          <w:pPr>
            <w:pStyle w:val="B2B893DE5B29B54C9027F0AFE34BB92B"/>
          </w:pPr>
          <w:r>
            <w:t>[Pick the Year]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rush Script MT">
    <w:panose1 w:val="03060802040406070304"/>
    <w:charset w:val="86"/>
    <w:family w:val="script"/>
    <w:pitch w:val="variable"/>
    <w:sig w:usb0="00000001" w:usb1="080E0000" w:usb2="00000010" w:usb3="00000000" w:csb0="0025003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06E7"/>
    <w:rsid w:val="00007AA9"/>
    <w:rsid w:val="001030F4"/>
    <w:rsid w:val="001F42A3"/>
    <w:rsid w:val="00291113"/>
    <w:rsid w:val="002B67F2"/>
    <w:rsid w:val="003A4F4C"/>
    <w:rsid w:val="00444B40"/>
    <w:rsid w:val="00450ED1"/>
    <w:rsid w:val="00473C1D"/>
    <w:rsid w:val="00581F4A"/>
    <w:rsid w:val="006A1151"/>
    <w:rsid w:val="00791A97"/>
    <w:rsid w:val="00804867"/>
    <w:rsid w:val="00892F46"/>
    <w:rsid w:val="009373E2"/>
    <w:rsid w:val="00C27AD2"/>
    <w:rsid w:val="00C4164C"/>
    <w:rsid w:val="00CA06E7"/>
    <w:rsid w:val="00F36E71"/>
    <w:rsid w:val="00F82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8CB7016BD9613419DCFDCFA237FC69B">
    <w:name w:val="08CB7016BD9613419DCFDCFA237FC69B"/>
    <w:rsid w:val="00CA06E7"/>
  </w:style>
  <w:style w:type="paragraph" w:customStyle="1" w:styleId="C9600BA5FA067847835E1BBB91D900FE">
    <w:name w:val="C9600BA5FA067847835E1BBB91D900FE"/>
    <w:rsid w:val="00CA06E7"/>
  </w:style>
  <w:style w:type="paragraph" w:customStyle="1" w:styleId="E8EC83C41C8B824F970A41420D6547B3">
    <w:name w:val="E8EC83C41C8B824F970A41420D6547B3"/>
    <w:rsid w:val="00CA06E7"/>
  </w:style>
  <w:style w:type="paragraph" w:customStyle="1" w:styleId="02FA0B3A39FAA94BBC21C5F45E0C257F">
    <w:name w:val="02FA0B3A39FAA94BBC21C5F45E0C257F"/>
    <w:rsid w:val="00CA06E7"/>
  </w:style>
  <w:style w:type="paragraph" w:customStyle="1" w:styleId="B2B893DE5B29B54C9027F0AFE34BB92B">
    <w:name w:val="B2B893DE5B29B54C9027F0AFE34BB92B"/>
    <w:rsid w:val="00CA06E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5</Pages>
  <Words>1984</Words>
  <Characters>11315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UGA</Company>
  <LinksUpToDate>false</LinksUpToDate>
  <CharactersWithSpaces>13273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Kerry Steinberg</dc:creator>
  <cp:keywords/>
  <dc:description/>
  <cp:lastModifiedBy>Kerry N Steinberg</cp:lastModifiedBy>
  <cp:revision>7</cp:revision>
  <dcterms:created xsi:type="dcterms:W3CDTF">2024-11-10T17:25:00Z</dcterms:created>
  <dcterms:modified xsi:type="dcterms:W3CDTF">2025-04-23T12:18:00Z</dcterms:modified>
</cp:coreProperties>
</file>