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8D5" w:rsidRPr="00674759" w:rsidRDefault="00D558D5" w:rsidP="00D558D5">
      <w:pPr>
        <w:spacing w:after="0"/>
        <w:jc w:val="center"/>
        <w:rPr>
          <w:rFonts w:ascii="Times New Roman" w:hAnsi="Times New Roman" w:cs="Times New Roman"/>
          <w:sz w:val="23"/>
          <w:szCs w:val="23"/>
          <w:shd w:val="clear" w:color="auto" w:fill="FFFFFF"/>
          <w:lang w:val="en-US"/>
        </w:rPr>
      </w:pPr>
      <w:r w:rsidRPr="00674759">
        <w:rPr>
          <w:rFonts w:ascii="Times New Roman" w:hAnsi="Times New Roman" w:cs="Times New Roman"/>
          <w:sz w:val="23"/>
          <w:szCs w:val="23"/>
          <w:shd w:val="clear" w:color="auto" w:fill="FFFFFF"/>
          <w:lang w:val="en-US"/>
        </w:rPr>
        <w:t xml:space="preserve">The Digital Arts Library in Collaboration with the Symposium on the Book Present </w:t>
      </w:r>
    </w:p>
    <w:p w:rsidR="00D558D5" w:rsidRPr="00674759" w:rsidRDefault="00D558D5" w:rsidP="00D558D5">
      <w:pPr>
        <w:spacing w:after="0"/>
        <w:jc w:val="center"/>
        <w:rPr>
          <w:rFonts w:ascii="Times New Roman" w:hAnsi="Times New Roman" w:cs="Times New Roman"/>
          <w:sz w:val="23"/>
          <w:szCs w:val="23"/>
          <w:shd w:val="clear" w:color="auto" w:fill="FFFFFF"/>
          <w:lang w:val="en-US"/>
        </w:rPr>
      </w:pPr>
    </w:p>
    <w:p w:rsidR="00D558D5" w:rsidRPr="00674759" w:rsidRDefault="00D558D5" w:rsidP="00D558D5">
      <w:pPr>
        <w:spacing w:after="0"/>
        <w:jc w:val="center"/>
        <w:rPr>
          <w:rFonts w:ascii="Times New Roman" w:hAnsi="Times New Roman" w:cs="Times New Roman"/>
          <w:b/>
          <w:i/>
          <w:sz w:val="23"/>
          <w:szCs w:val="23"/>
          <w:lang w:val="en-US"/>
        </w:rPr>
      </w:pPr>
      <w:r w:rsidRPr="00674759">
        <w:rPr>
          <w:rFonts w:ascii="Times New Roman" w:hAnsi="Times New Roman" w:cs="Times New Roman"/>
          <w:b/>
          <w:i/>
          <w:sz w:val="23"/>
          <w:szCs w:val="23"/>
          <w:shd w:val="clear" w:color="auto" w:fill="FFFFFF"/>
          <w:lang w:val="en-US"/>
        </w:rPr>
        <w:t>TEXTUAL MACHINES: A SPRING SYMPOSIUM</w:t>
      </w:r>
      <w:r w:rsidR="00F631AD" w:rsidRPr="00674759">
        <w:rPr>
          <w:rFonts w:ascii="Times New Roman" w:hAnsi="Times New Roman" w:cs="Times New Roman"/>
          <w:b/>
          <w:i/>
          <w:sz w:val="23"/>
          <w:szCs w:val="23"/>
          <w:shd w:val="clear" w:color="auto" w:fill="FFFFFF"/>
          <w:lang w:val="en-US"/>
        </w:rPr>
        <w:t xml:space="preserve"> &amp; EXHIBIT</w:t>
      </w:r>
    </w:p>
    <w:p w:rsidR="00D558D5" w:rsidRPr="00674759" w:rsidRDefault="00D558D5" w:rsidP="00D558D5">
      <w:pPr>
        <w:spacing w:after="0"/>
        <w:jc w:val="center"/>
        <w:rPr>
          <w:rFonts w:ascii="Times New Roman" w:hAnsi="Times New Roman" w:cs="Times New Roman"/>
          <w:i/>
          <w:sz w:val="23"/>
          <w:szCs w:val="23"/>
          <w:lang w:val="en-US"/>
        </w:rPr>
      </w:pPr>
    </w:p>
    <w:p w:rsidR="00D558D5" w:rsidRPr="00674759" w:rsidRDefault="00B71FBD" w:rsidP="00D558D5">
      <w:pPr>
        <w:spacing w:after="0"/>
        <w:jc w:val="center"/>
        <w:rPr>
          <w:rFonts w:ascii="Times New Roman" w:hAnsi="Times New Roman" w:cs="Times New Roman"/>
          <w:sz w:val="23"/>
          <w:szCs w:val="23"/>
          <w:lang w:val="en-US"/>
        </w:rPr>
      </w:pPr>
      <w:r w:rsidRPr="00674759">
        <w:rPr>
          <w:rFonts w:ascii="Times New Roman" w:hAnsi="Times New Roman" w:cs="Times New Roman"/>
          <w:sz w:val="23"/>
          <w:szCs w:val="23"/>
          <w:lang w:val="en-US"/>
        </w:rPr>
        <w:t xml:space="preserve">Friday and </w:t>
      </w:r>
      <w:r w:rsidR="00D558D5" w:rsidRPr="00674759">
        <w:rPr>
          <w:rFonts w:ascii="Times New Roman" w:hAnsi="Times New Roman" w:cs="Times New Roman"/>
          <w:sz w:val="23"/>
          <w:szCs w:val="23"/>
          <w:lang w:val="en-US"/>
        </w:rPr>
        <w:t xml:space="preserve">Saturday April </w:t>
      </w:r>
      <w:r w:rsidRPr="00674759">
        <w:rPr>
          <w:rFonts w:ascii="Times New Roman" w:hAnsi="Times New Roman" w:cs="Times New Roman"/>
          <w:sz w:val="23"/>
          <w:szCs w:val="23"/>
          <w:lang w:val="en-US"/>
        </w:rPr>
        <w:t>17-</w:t>
      </w:r>
      <w:r w:rsidR="00D558D5" w:rsidRPr="00674759">
        <w:rPr>
          <w:rFonts w:ascii="Times New Roman" w:hAnsi="Times New Roman" w:cs="Times New Roman"/>
          <w:sz w:val="23"/>
          <w:szCs w:val="23"/>
          <w:lang w:val="en-US"/>
        </w:rPr>
        <w:t>18, 2015</w:t>
      </w:r>
    </w:p>
    <w:p w:rsidR="00D73446" w:rsidRPr="00674759" w:rsidRDefault="00D73446" w:rsidP="00D73446">
      <w:pPr>
        <w:spacing w:after="0"/>
        <w:jc w:val="center"/>
        <w:rPr>
          <w:rFonts w:ascii="Times New Roman" w:hAnsi="Times New Roman" w:cs="Times New Roman"/>
          <w:sz w:val="23"/>
          <w:szCs w:val="23"/>
          <w:lang w:val="en-US"/>
        </w:rPr>
      </w:pPr>
      <w:r w:rsidRPr="00674759">
        <w:rPr>
          <w:rFonts w:ascii="Times New Roman" w:hAnsi="Times New Roman" w:cs="Times New Roman"/>
          <w:sz w:val="23"/>
          <w:szCs w:val="23"/>
          <w:lang w:val="en-US"/>
        </w:rPr>
        <w:t>Main Library</w:t>
      </w:r>
      <w:r w:rsidR="00D558D5" w:rsidRPr="00674759">
        <w:rPr>
          <w:rFonts w:ascii="Times New Roman" w:hAnsi="Times New Roman" w:cs="Times New Roman"/>
          <w:sz w:val="23"/>
          <w:szCs w:val="23"/>
          <w:lang w:val="en-US"/>
        </w:rPr>
        <w:t xml:space="preserve">, </w:t>
      </w:r>
      <w:r w:rsidR="008F4862">
        <w:rPr>
          <w:rFonts w:ascii="Times New Roman" w:hAnsi="Times New Roman" w:cs="Times New Roman"/>
          <w:sz w:val="23"/>
          <w:szCs w:val="23"/>
          <w:lang w:val="en-US"/>
        </w:rPr>
        <w:t>3</w:t>
      </w:r>
      <w:r w:rsidR="008F4862" w:rsidRPr="008F4862">
        <w:rPr>
          <w:rFonts w:ascii="Times New Roman" w:hAnsi="Times New Roman" w:cs="Times New Roman"/>
          <w:sz w:val="23"/>
          <w:szCs w:val="23"/>
          <w:vertAlign w:val="superscript"/>
          <w:lang w:val="en-US"/>
        </w:rPr>
        <w:t>rd</w:t>
      </w:r>
      <w:r w:rsidR="008F4862">
        <w:rPr>
          <w:rFonts w:ascii="Times New Roman" w:hAnsi="Times New Roman" w:cs="Times New Roman"/>
          <w:sz w:val="23"/>
          <w:szCs w:val="23"/>
          <w:lang w:val="en-US"/>
        </w:rPr>
        <w:t xml:space="preserve"> floor, </w:t>
      </w:r>
      <w:r w:rsidRPr="00674759">
        <w:rPr>
          <w:rFonts w:ascii="Times New Roman" w:hAnsi="Times New Roman" w:cs="Times New Roman"/>
          <w:sz w:val="23"/>
          <w:szCs w:val="23"/>
          <w:shd w:val="clear" w:color="auto" w:fill="FFFFFF"/>
          <w:lang w:val="en-US"/>
        </w:rPr>
        <w:t>320 S Jackson St</w:t>
      </w:r>
    </w:p>
    <w:p w:rsidR="00D558D5" w:rsidRPr="00674759" w:rsidRDefault="00D558D5" w:rsidP="00D558D5">
      <w:pPr>
        <w:spacing w:after="0"/>
        <w:jc w:val="center"/>
        <w:rPr>
          <w:rFonts w:ascii="Times New Roman" w:hAnsi="Times New Roman" w:cs="Times New Roman"/>
          <w:sz w:val="23"/>
          <w:szCs w:val="23"/>
          <w:lang w:val="en-US"/>
        </w:rPr>
      </w:pPr>
      <w:r w:rsidRPr="00674759">
        <w:rPr>
          <w:rFonts w:ascii="Times New Roman" w:hAnsi="Times New Roman" w:cs="Times New Roman"/>
          <w:sz w:val="23"/>
          <w:szCs w:val="23"/>
          <w:lang w:val="en-US"/>
        </w:rPr>
        <w:t>University of Georgia, Athens, GA</w:t>
      </w:r>
    </w:p>
    <w:p w:rsidR="00D558D5" w:rsidRPr="00674759" w:rsidRDefault="00D558D5" w:rsidP="00D558D5">
      <w:pPr>
        <w:spacing w:after="0"/>
        <w:rPr>
          <w:rFonts w:ascii="Times New Roman" w:hAnsi="Times New Roman" w:cs="Times New Roman"/>
          <w:sz w:val="23"/>
          <w:szCs w:val="23"/>
          <w:lang w:val="en-US"/>
        </w:rPr>
      </w:pPr>
    </w:p>
    <w:p w:rsidR="007D4A71" w:rsidRPr="00674759" w:rsidRDefault="007D4A71" w:rsidP="00D558D5">
      <w:pPr>
        <w:spacing w:after="0"/>
        <w:rPr>
          <w:rFonts w:ascii="Times New Roman" w:hAnsi="Times New Roman" w:cs="Times New Roman"/>
          <w:b/>
          <w:sz w:val="23"/>
          <w:szCs w:val="23"/>
          <w:lang w:val="en-US"/>
        </w:rPr>
      </w:pPr>
      <w:r w:rsidRPr="00674759">
        <w:rPr>
          <w:rFonts w:ascii="Times New Roman" w:hAnsi="Times New Roman" w:cs="Times New Roman"/>
          <w:b/>
          <w:sz w:val="23"/>
          <w:szCs w:val="23"/>
          <w:lang w:val="en-US"/>
        </w:rPr>
        <w:t>Textual Machines Symposium</w:t>
      </w:r>
    </w:p>
    <w:p w:rsidR="007D4A71" w:rsidRPr="00674759" w:rsidRDefault="007D4A71" w:rsidP="00D558D5">
      <w:pPr>
        <w:spacing w:after="0"/>
        <w:rPr>
          <w:rFonts w:ascii="Times New Roman" w:hAnsi="Times New Roman" w:cs="Times New Roman"/>
          <w:sz w:val="23"/>
          <w:szCs w:val="23"/>
          <w:lang w:val="en-US"/>
        </w:rPr>
      </w:pPr>
    </w:p>
    <w:p w:rsidR="00B71FBD" w:rsidRPr="00674759" w:rsidRDefault="00D558D5" w:rsidP="00130BD1">
      <w:pPr>
        <w:spacing w:after="0"/>
        <w:ind w:firstLine="720"/>
        <w:rPr>
          <w:rFonts w:ascii="Times New Roman" w:hAnsi="Times New Roman" w:cs="Times New Roman"/>
          <w:sz w:val="23"/>
          <w:szCs w:val="23"/>
          <w:shd w:val="clear" w:color="auto" w:fill="FFFFFF"/>
          <w:lang w:val="en-US"/>
        </w:rPr>
      </w:pPr>
      <w:r w:rsidRPr="00674759">
        <w:rPr>
          <w:rFonts w:ascii="Times New Roman" w:hAnsi="Times New Roman" w:cs="Times New Roman"/>
          <w:i/>
          <w:sz w:val="23"/>
          <w:szCs w:val="23"/>
          <w:shd w:val="clear" w:color="auto" w:fill="FFFFFF"/>
          <w:lang w:val="en-US"/>
        </w:rPr>
        <w:t>Textual Machines</w:t>
      </w:r>
      <w:r w:rsidRPr="00674759">
        <w:rPr>
          <w:rFonts w:ascii="Times New Roman" w:hAnsi="Times New Roman" w:cs="Times New Roman"/>
          <w:sz w:val="23"/>
          <w:szCs w:val="23"/>
          <w:shd w:val="clear" w:color="auto" w:fill="FFFFFF"/>
          <w:lang w:val="en-US"/>
        </w:rPr>
        <w:t xml:space="preserve"> is an international symposium exploring literary objects that produce texts through the material interaction with mechanical devices or procedures. We define “textual machines” as a perspective on literature and book objects where text is “a mechanical device for the production and consumption of verbal signs” (Espen J. Aarseth). From the symposium’s perspective, textual machines are not limited to a specific media or epoch, and include literary objects ranging from early modern movable books, to modern pop-up books, artist’s books, game books, concrete poetry, combinatory literature, electronic literature and interactive fictions. A distinctive feature of textual machines is that they invite readers to traverse text through the non-trivial manipulation of mechanistic devices or procedures: by navigating through hyperlinks, footnotes, marginalia or other semiotic cues, or by answering to configurational, exploratory or writing prompts.</w:t>
      </w:r>
    </w:p>
    <w:p w:rsidR="00B71FBD" w:rsidRPr="00674759" w:rsidRDefault="00B71FBD" w:rsidP="007D4A71">
      <w:pPr>
        <w:spacing w:after="0"/>
        <w:rPr>
          <w:rFonts w:ascii="Times New Roman" w:hAnsi="Times New Roman" w:cs="Times New Roman"/>
          <w:sz w:val="23"/>
          <w:szCs w:val="23"/>
          <w:shd w:val="clear" w:color="auto" w:fill="FFFFFF"/>
          <w:lang w:val="en-US"/>
        </w:rPr>
      </w:pPr>
      <w:r w:rsidRPr="00674759">
        <w:rPr>
          <w:rFonts w:ascii="Times New Roman" w:hAnsi="Times New Roman" w:cs="Times New Roman"/>
          <w:sz w:val="23"/>
          <w:szCs w:val="23"/>
          <w:shd w:val="clear" w:color="auto" w:fill="FFFFFF"/>
          <w:lang w:val="en-US"/>
        </w:rPr>
        <w:t xml:space="preserve">Time: </w:t>
      </w:r>
      <w:r w:rsidR="00746E52" w:rsidRPr="00674759">
        <w:rPr>
          <w:rFonts w:ascii="Times New Roman" w:hAnsi="Times New Roman" w:cs="Times New Roman"/>
          <w:sz w:val="23"/>
          <w:szCs w:val="23"/>
          <w:shd w:val="clear" w:color="auto" w:fill="FFFFFF"/>
          <w:lang w:val="en-US"/>
        </w:rPr>
        <w:t xml:space="preserve">Friday </w:t>
      </w:r>
      <w:r w:rsidR="00D73446" w:rsidRPr="00674759">
        <w:rPr>
          <w:rFonts w:ascii="Times New Roman" w:hAnsi="Times New Roman" w:cs="Times New Roman"/>
          <w:sz w:val="23"/>
          <w:szCs w:val="23"/>
          <w:shd w:val="clear" w:color="auto" w:fill="FFFFFF"/>
          <w:lang w:val="en-US"/>
        </w:rPr>
        <w:t>April 17: 10:30 – 11:45 am &amp;</w:t>
      </w:r>
      <w:r w:rsidR="00746E52" w:rsidRPr="00674759">
        <w:rPr>
          <w:rFonts w:ascii="Times New Roman" w:hAnsi="Times New Roman" w:cs="Times New Roman"/>
          <w:sz w:val="23"/>
          <w:szCs w:val="23"/>
          <w:shd w:val="clear" w:color="auto" w:fill="FFFFFF"/>
          <w:lang w:val="en-US"/>
        </w:rPr>
        <w:t xml:space="preserve"> </w:t>
      </w:r>
      <w:r w:rsidR="00D73446" w:rsidRPr="00674759">
        <w:rPr>
          <w:rFonts w:ascii="Times New Roman" w:hAnsi="Times New Roman" w:cs="Times New Roman"/>
          <w:sz w:val="23"/>
          <w:szCs w:val="23"/>
          <w:shd w:val="clear" w:color="auto" w:fill="FFFFFF"/>
          <w:lang w:val="en-US"/>
        </w:rPr>
        <w:t>Saturday, April 18:</w:t>
      </w:r>
      <w:r w:rsidRPr="00674759">
        <w:rPr>
          <w:rFonts w:ascii="Times New Roman" w:hAnsi="Times New Roman" w:cs="Times New Roman"/>
          <w:sz w:val="23"/>
          <w:szCs w:val="23"/>
          <w:shd w:val="clear" w:color="auto" w:fill="FFFFFF"/>
          <w:lang w:val="en-US"/>
        </w:rPr>
        <w:t xml:space="preserve"> </w:t>
      </w:r>
      <w:r w:rsidR="00484253">
        <w:rPr>
          <w:rFonts w:ascii="Times New Roman" w:hAnsi="Times New Roman" w:cs="Times New Roman"/>
          <w:sz w:val="23"/>
          <w:szCs w:val="23"/>
          <w:shd w:val="clear" w:color="auto" w:fill="FFFFFF"/>
          <w:lang w:val="en-US"/>
        </w:rPr>
        <w:t>10</w:t>
      </w:r>
      <w:r w:rsidRPr="00674759">
        <w:rPr>
          <w:rFonts w:ascii="Times New Roman" w:hAnsi="Times New Roman" w:cs="Times New Roman"/>
          <w:sz w:val="23"/>
          <w:szCs w:val="23"/>
          <w:shd w:val="clear" w:color="auto" w:fill="FFFFFF"/>
          <w:lang w:val="en-US"/>
        </w:rPr>
        <w:t xml:space="preserve"> am - </w:t>
      </w:r>
      <w:r w:rsidR="00484253">
        <w:rPr>
          <w:rFonts w:ascii="Times New Roman" w:hAnsi="Times New Roman" w:cs="Times New Roman"/>
          <w:sz w:val="23"/>
          <w:szCs w:val="23"/>
          <w:shd w:val="clear" w:color="auto" w:fill="FFFFFF"/>
          <w:lang w:val="en-US"/>
        </w:rPr>
        <w:t>6</w:t>
      </w:r>
      <w:r w:rsidRPr="00674759">
        <w:rPr>
          <w:rFonts w:ascii="Times New Roman" w:hAnsi="Times New Roman" w:cs="Times New Roman"/>
          <w:sz w:val="23"/>
          <w:szCs w:val="23"/>
          <w:shd w:val="clear" w:color="auto" w:fill="FFFFFF"/>
          <w:lang w:val="en-US"/>
        </w:rPr>
        <w:t>:</w:t>
      </w:r>
      <w:r w:rsidR="00484253">
        <w:rPr>
          <w:rFonts w:ascii="Times New Roman" w:hAnsi="Times New Roman" w:cs="Times New Roman"/>
          <w:sz w:val="23"/>
          <w:szCs w:val="23"/>
          <w:shd w:val="clear" w:color="auto" w:fill="FFFFFF"/>
          <w:lang w:val="en-US"/>
        </w:rPr>
        <w:t>3</w:t>
      </w:r>
      <w:r w:rsidRPr="00674759">
        <w:rPr>
          <w:rFonts w:ascii="Times New Roman" w:hAnsi="Times New Roman" w:cs="Times New Roman"/>
          <w:sz w:val="23"/>
          <w:szCs w:val="23"/>
          <w:shd w:val="clear" w:color="auto" w:fill="FFFFFF"/>
          <w:lang w:val="en-US"/>
        </w:rPr>
        <w:t>0 pm.</w:t>
      </w:r>
    </w:p>
    <w:p w:rsidR="007D4A71" w:rsidRPr="00674759" w:rsidRDefault="00B71FBD" w:rsidP="007D4A71">
      <w:pPr>
        <w:spacing w:after="0"/>
        <w:rPr>
          <w:rFonts w:ascii="Times New Roman" w:hAnsi="Times New Roman" w:cs="Times New Roman"/>
          <w:sz w:val="23"/>
          <w:szCs w:val="23"/>
          <w:shd w:val="clear" w:color="auto" w:fill="FFFFFF"/>
          <w:lang w:val="en-US"/>
        </w:rPr>
      </w:pPr>
      <w:r w:rsidRPr="00674759">
        <w:rPr>
          <w:rFonts w:ascii="Times New Roman" w:hAnsi="Times New Roman" w:cs="Times New Roman"/>
          <w:sz w:val="23"/>
          <w:szCs w:val="23"/>
          <w:shd w:val="clear" w:color="auto" w:fill="FFFFFF"/>
          <w:lang w:val="en-US"/>
        </w:rPr>
        <w:t xml:space="preserve">Location: </w:t>
      </w:r>
      <w:r w:rsidR="00731C1D" w:rsidRPr="00674759">
        <w:rPr>
          <w:rFonts w:ascii="Times New Roman" w:hAnsi="Times New Roman" w:cs="Times New Roman"/>
          <w:sz w:val="23"/>
          <w:szCs w:val="23"/>
          <w:shd w:val="clear" w:color="auto" w:fill="FFFFFF"/>
          <w:lang w:val="en-US"/>
        </w:rPr>
        <w:t xml:space="preserve">Graduate </w:t>
      </w:r>
      <w:r w:rsidR="00D73446" w:rsidRPr="00674759">
        <w:rPr>
          <w:rFonts w:ascii="Times New Roman" w:hAnsi="Times New Roman" w:cs="Times New Roman"/>
          <w:sz w:val="23"/>
          <w:szCs w:val="23"/>
          <w:shd w:val="clear" w:color="auto" w:fill="FFFFFF"/>
          <w:lang w:val="en-US"/>
        </w:rPr>
        <w:t>Reading Room, 3</w:t>
      </w:r>
      <w:r w:rsidR="00D73446" w:rsidRPr="00674759">
        <w:rPr>
          <w:rFonts w:ascii="Times New Roman" w:hAnsi="Times New Roman" w:cs="Times New Roman"/>
          <w:sz w:val="23"/>
          <w:szCs w:val="23"/>
          <w:shd w:val="clear" w:color="auto" w:fill="FFFFFF"/>
          <w:vertAlign w:val="superscript"/>
          <w:lang w:val="en-US"/>
        </w:rPr>
        <w:t>rd</w:t>
      </w:r>
      <w:r w:rsidR="00D73446" w:rsidRPr="00674759">
        <w:rPr>
          <w:rFonts w:ascii="Times New Roman" w:hAnsi="Times New Roman" w:cs="Times New Roman"/>
          <w:sz w:val="23"/>
          <w:szCs w:val="23"/>
          <w:shd w:val="clear" w:color="auto" w:fill="FFFFFF"/>
          <w:lang w:val="en-US"/>
        </w:rPr>
        <w:t xml:space="preserve"> floor of the Main Library.</w:t>
      </w:r>
    </w:p>
    <w:p w:rsidR="007D4A71" w:rsidRPr="00674759" w:rsidRDefault="007D4A71" w:rsidP="007D4A71">
      <w:pPr>
        <w:spacing w:after="0"/>
        <w:rPr>
          <w:rFonts w:ascii="Times New Roman" w:hAnsi="Times New Roman" w:cs="Times New Roman"/>
          <w:sz w:val="23"/>
          <w:szCs w:val="23"/>
          <w:lang w:val="en-US"/>
        </w:rPr>
      </w:pPr>
      <w:r w:rsidRPr="00674759">
        <w:rPr>
          <w:rFonts w:ascii="Times New Roman" w:hAnsi="Times New Roman" w:cs="Times New Roman"/>
          <w:sz w:val="23"/>
          <w:szCs w:val="23"/>
          <w:shd w:val="clear" w:color="auto" w:fill="FFFFFF"/>
          <w:lang w:val="en-US"/>
        </w:rPr>
        <w:t>Organizers: Jonathan Baillehache, Miriam Jacobson, Luis Correa-Dìaz.</w:t>
      </w:r>
    </w:p>
    <w:p w:rsidR="00D558D5" w:rsidRPr="00674759" w:rsidRDefault="00D558D5" w:rsidP="00D558D5">
      <w:pPr>
        <w:spacing w:after="0"/>
        <w:rPr>
          <w:rFonts w:ascii="Times New Roman" w:hAnsi="Times New Roman" w:cs="Times New Roman"/>
          <w:sz w:val="23"/>
          <w:szCs w:val="23"/>
          <w:lang w:val="en-US"/>
        </w:rPr>
      </w:pPr>
    </w:p>
    <w:p w:rsidR="007D4A71" w:rsidRPr="00674759" w:rsidRDefault="007D4A71" w:rsidP="00D558D5">
      <w:pPr>
        <w:spacing w:after="0"/>
        <w:rPr>
          <w:rFonts w:ascii="Times New Roman" w:hAnsi="Times New Roman" w:cs="Times New Roman"/>
          <w:b/>
          <w:sz w:val="23"/>
          <w:szCs w:val="23"/>
          <w:lang w:val="en-US"/>
        </w:rPr>
      </w:pPr>
      <w:r w:rsidRPr="00674759">
        <w:rPr>
          <w:rFonts w:ascii="Times New Roman" w:hAnsi="Times New Roman" w:cs="Times New Roman"/>
          <w:b/>
          <w:sz w:val="23"/>
          <w:szCs w:val="23"/>
          <w:lang w:val="en-US"/>
        </w:rPr>
        <w:t>Textual Machines Exhibit</w:t>
      </w:r>
    </w:p>
    <w:p w:rsidR="007D4A71" w:rsidRPr="00674759" w:rsidRDefault="007D4A71" w:rsidP="00D558D5">
      <w:pPr>
        <w:spacing w:after="0"/>
        <w:rPr>
          <w:rFonts w:ascii="Times New Roman" w:hAnsi="Times New Roman" w:cs="Times New Roman"/>
          <w:sz w:val="23"/>
          <w:szCs w:val="23"/>
          <w:lang w:val="en-US"/>
        </w:rPr>
      </w:pPr>
    </w:p>
    <w:p w:rsidR="00B71FBD" w:rsidRPr="00674759" w:rsidRDefault="00D558D5" w:rsidP="00130BD1">
      <w:pPr>
        <w:spacing w:after="0"/>
        <w:ind w:firstLine="720"/>
        <w:rPr>
          <w:rFonts w:ascii="Times New Roman" w:hAnsi="Times New Roman" w:cs="Times New Roman"/>
          <w:sz w:val="23"/>
          <w:szCs w:val="23"/>
          <w:lang w:val="en-US"/>
        </w:rPr>
      </w:pPr>
      <w:r w:rsidRPr="00674759">
        <w:rPr>
          <w:rFonts w:ascii="Times New Roman" w:hAnsi="Times New Roman" w:cs="Times New Roman"/>
          <w:sz w:val="23"/>
          <w:szCs w:val="23"/>
          <w:lang w:val="en-US"/>
        </w:rPr>
        <w:t xml:space="preserve">In parallel to the symposium, the </w:t>
      </w:r>
      <w:r w:rsidR="004150B4">
        <w:rPr>
          <w:rFonts w:ascii="Times New Roman" w:hAnsi="Times New Roman" w:cs="Times New Roman"/>
          <w:sz w:val="23"/>
          <w:szCs w:val="23"/>
          <w:lang w:val="en-US"/>
        </w:rPr>
        <w:t>Willson Center Digital Humanities Lab at</w:t>
      </w:r>
      <w:r w:rsidRPr="00674759">
        <w:rPr>
          <w:rFonts w:ascii="Times New Roman" w:hAnsi="Times New Roman" w:cs="Times New Roman"/>
          <w:sz w:val="23"/>
          <w:szCs w:val="23"/>
          <w:lang w:val="en-US"/>
        </w:rPr>
        <w:t xml:space="preserve"> the University of Georgia will host the </w:t>
      </w:r>
      <w:r w:rsidRPr="00674759">
        <w:rPr>
          <w:rFonts w:ascii="Times New Roman" w:hAnsi="Times New Roman" w:cs="Times New Roman"/>
          <w:i/>
          <w:sz w:val="23"/>
          <w:szCs w:val="23"/>
          <w:lang w:val="en-US"/>
        </w:rPr>
        <w:t>Textual Machines Exhibit</w:t>
      </w:r>
      <w:r w:rsidRPr="00674759">
        <w:rPr>
          <w:rFonts w:ascii="Times New Roman" w:hAnsi="Times New Roman" w:cs="Times New Roman"/>
          <w:sz w:val="23"/>
          <w:szCs w:val="23"/>
          <w:lang w:val="en-US"/>
        </w:rPr>
        <w:t>, showcasing holdings from the Hargrett rare Book &amp; Manuscript Library and the Digital Arts Library, including early modern movable books, modern artist</w:t>
      </w:r>
      <w:r w:rsidR="00B71FBD" w:rsidRPr="00674759">
        <w:rPr>
          <w:rFonts w:ascii="Times New Roman" w:hAnsi="Times New Roman" w:cs="Times New Roman"/>
          <w:sz w:val="23"/>
          <w:szCs w:val="23"/>
          <w:lang w:val="en-US"/>
        </w:rPr>
        <w:t>’s</w:t>
      </w:r>
      <w:r w:rsidRPr="00674759">
        <w:rPr>
          <w:rFonts w:ascii="Times New Roman" w:hAnsi="Times New Roman" w:cs="Times New Roman"/>
          <w:sz w:val="23"/>
          <w:szCs w:val="23"/>
          <w:lang w:val="en-US"/>
        </w:rPr>
        <w:t xml:space="preserve"> books</w:t>
      </w:r>
      <w:r w:rsidR="00B71FBD" w:rsidRPr="00674759">
        <w:rPr>
          <w:rFonts w:ascii="Times New Roman" w:hAnsi="Times New Roman" w:cs="Times New Roman"/>
          <w:sz w:val="23"/>
          <w:szCs w:val="23"/>
          <w:lang w:val="en-US"/>
        </w:rPr>
        <w:t>,</w:t>
      </w:r>
      <w:r w:rsidRPr="00674759">
        <w:rPr>
          <w:rFonts w:ascii="Times New Roman" w:hAnsi="Times New Roman" w:cs="Times New Roman"/>
          <w:sz w:val="23"/>
          <w:szCs w:val="23"/>
          <w:lang w:val="en-US"/>
        </w:rPr>
        <w:t xml:space="preserve"> and electronic literature. Refreshment will be served at </w:t>
      </w:r>
      <w:r w:rsidR="00B71FBD" w:rsidRPr="00674759">
        <w:rPr>
          <w:rFonts w:ascii="Times New Roman" w:hAnsi="Times New Roman" w:cs="Times New Roman"/>
          <w:sz w:val="23"/>
          <w:szCs w:val="23"/>
          <w:lang w:val="en-US"/>
        </w:rPr>
        <w:t xml:space="preserve">the </w:t>
      </w:r>
      <w:r w:rsidRPr="00674759">
        <w:rPr>
          <w:rFonts w:ascii="Times New Roman" w:hAnsi="Times New Roman" w:cs="Times New Roman"/>
          <w:sz w:val="23"/>
          <w:szCs w:val="23"/>
          <w:lang w:val="en-US"/>
        </w:rPr>
        <w:t xml:space="preserve">exhibit opening on Friday April 17 at 10:00 am. </w:t>
      </w:r>
    </w:p>
    <w:p w:rsidR="00B71FBD" w:rsidRPr="00674759" w:rsidRDefault="00B71FBD" w:rsidP="00B71FBD">
      <w:pPr>
        <w:spacing w:after="0"/>
        <w:rPr>
          <w:rFonts w:ascii="Times New Roman" w:hAnsi="Times New Roman" w:cs="Times New Roman"/>
          <w:sz w:val="23"/>
          <w:szCs w:val="23"/>
          <w:lang w:val="en-US"/>
        </w:rPr>
      </w:pPr>
      <w:r w:rsidRPr="00674759">
        <w:rPr>
          <w:rFonts w:ascii="Times New Roman" w:hAnsi="Times New Roman" w:cs="Times New Roman"/>
          <w:sz w:val="23"/>
          <w:szCs w:val="23"/>
          <w:lang w:val="en-US"/>
        </w:rPr>
        <w:t>Time: Friday and Saturday, April 17-18, 10 am – 7 pm.</w:t>
      </w:r>
    </w:p>
    <w:p w:rsidR="00D558D5" w:rsidRPr="00674759" w:rsidRDefault="007D4A71" w:rsidP="00D558D5">
      <w:pPr>
        <w:spacing w:after="0"/>
        <w:rPr>
          <w:rFonts w:ascii="Times New Roman" w:hAnsi="Times New Roman" w:cs="Times New Roman"/>
          <w:sz w:val="23"/>
          <w:szCs w:val="23"/>
          <w:lang w:val="en-US"/>
        </w:rPr>
      </w:pPr>
      <w:r w:rsidRPr="00674759">
        <w:rPr>
          <w:rFonts w:ascii="Times New Roman" w:hAnsi="Times New Roman" w:cs="Times New Roman"/>
          <w:sz w:val="23"/>
          <w:szCs w:val="23"/>
          <w:lang w:val="en-US"/>
        </w:rPr>
        <w:t xml:space="preserve">Location: </w:t>
      </w:r>
      <w:r w:rsidRPr="00674759">
        <w:rPr>
          <w:rFonts w:ascii="Times New Roman" w:hAnsi="Times New Roman" w:cs="Times New Roman"/>
          <w:sz w:val="23"/>
          <w:szCs w:val="23"/>
          <w:shd w:val="clear" w:color="auto" w:fill="FFFFFF"/>
          <w:lang w:val="en-US"/>
        </w:rPr>
        <w:t>Willso</w:t>
      </w:r>
      <w:r w:rsidR="004150B4">
        <w:rPr>
          <w:rFonts w:ascii="Times New Roman" w:hAnsi="Times New Roman" w:cs="Times New Roman"/>
          <w:sz w:val="23"/>
          <w:szCs w:val="23"/>
          <w:shd w:val="clear" w:color="auto" w:fill="FFFFFF"/>
          <w:lang w:val="en-US"/>
        </w:rPr>
        <w:t>n Center Digital Humanities Lab</w:t>
      </w:r>
      <w:r w:rsidRPr="00674759">
        <w:rPr>
          <w:rFonts w:ascii="Times New Roman" w:hAnsi="Times New Roman" w:cs="Times New Roman"/>
          <w:sz w:val="23"/>
          <w:szCs w:val="23"/>
          <w:shd w:val="clear" w:color="auto" w:fill="FFFFFF"/>
          <w:lang w:val="en-US"/>
        </w:rPr>
        <w:t>, 3</w:t>
      </w:r>
      <w:r w:rsidRPr="00674759">
        <w:rPr>
          <w:rFonts w:ascii="Times New Roman" w:hAnsi="Times New Roman" w:cs="Times New Roman"/>
          <w:sz w:val="23"/>
          <w:szCs w:val="23"/>
          <w:shd w:val="clear" w:color="auto" w:fill="FFFFFF"/>
          <w:vertAlign w:val="superscript"/>
          <w:lang w:val="en-US"/>
        </w:rPr>
        <w:t>rd</w:t>
      </w:r>
      <w:r w:rsidRPr="00674759">
        <w:rPr>
          <w:rFonts w:ascii="Times New Roman" w:hAnsi="Times New Roman" w:cs="Times New Roman"/>
          <w:sz w:val="23"/>
          <w:szCs w:val="23"/>
          <w:shd w:val="clear" w:color="auto" w:fill="FFFFFF"/>
          <w:lang w:val="en-US"/>
        </w:rPr>
        <w:t xml:space="preserve"> floor of the Main Library, University of Georgia, 320 S Jackson St, Athens, GA. </w:t>
      </w:r>
      <w:r w:rsidRPr="00674759">
        <w:rPr>
          <w:rFonts w:ascii="Times New Roman" w:hAnsi="Times New Roman" w:cs="Times New Roman"/>
          <w:sz w:val="23"/>
          <w:szCs w:val="23"/>
          <w:lang w:val="en-US"/>
        </w:rPr>
        <w:t xml:space="preserve"> </w:t>
      </w:r>
    </w:p>
    <w:p w:rsidR="007D4A71" w:rsidRPr="00674759" w:rsidRDefault="007D4A71" w:rsidP="00D558D5">
      <w:pPr>
        <w:spacing w:after="0"/>
        <w:rPr>
          <w:rFonts w:ascii="Times New Roman" w:hAnsi="Times New Roman" w:cs="Times New Roman"/>
          <w:sz w:val="23"/>
          <w:szCs w:val="23"/>
          <w:lang w:val="en-US"/>
        </w:rPr>
      </w:pPr>
      <w:r w:rsidRPr="00674759">
        <w:rPr>
          <w:rFonts w:ascii="Times New Roman" w:hAnsi="Times New Roman" w:cs="Times New Roman"/>
          <w:sz w:val="23"/>
          <w:szCs w:val="23"/>
          <w:shd w:val="clear" w:color="auto" w:fill="FFFFFF"/>
          <w:lang w:val="en-US"/>
        </w:rPr>
        <w:t>Curators: Jonathan Baillehache, Anne DeVine</w:t>
      </w:r>
      <w:r w:rsidR="007C12F6" w:rsidRPr="00674759">
        <w:rPr>
          <w:rFonts w:ascii="Times New Roman" w:hAnsi="Times New Roman" w:cs="Times New Roman"/>
          <w:sz w:val="23"/>
          <w:szCs w:val="23"/>
          <w:shd w:val="clear" w:color="auto" w:fill="FFFFFF"/>
          <w:lang w:val="en-US"/>
        </w:rPr>
        <w:t>, Miriam Jacobson.</w:t>
      </w:r>
    </w:p>
    <w:p w:rsidR="00130BD1" w:rsidRPr="00674759" w:rsidRDefault="00130BD1" w:rsidP="00130BD1">
      <w:pPr>
        <w:spacing w:after="0"/>
        <w:jc w:val="center"/>
        <w:rPr>
          <w:rFonts w:ascii="Times New Roman" w:hAnsi="Times New Roman" w:cs="Times New Roman"/>
          <w:sz w:val="23"/>
          <w:szCs w:val="23"/>
          <w:lang w:val="en-US"/>
        </w:rPr>
      </w:pPr>
    </w:p>
    <w:p w:rsidR="00130BD1" w:rsidRPr="00674759" w:rsidRDefault="00130BD1" w:rsidP="00130BD1">
      <w:pPr>
        <w:spacing w:after="0"/>
        <w:jc w:val="center"/>
        <w:rPr>
          <w:rFonts w:ascii="Times New Roman" w:hAnsi="Times New Roman" w:cs="Times New Roman"/>
          <w:sz w:val="23"/>
          <w:szCs w:val="23"/>
          <w:lang w:val="en-US"/>
        </w:rPr>
      </w:pPr>
      <w:r w:rsidRPr="00674759">
        <w:rPr>
          <w:rFonts w:ascii="Times New Roman" w:hAnsi="Times New Roman" w:cs="Times New Roman"/>
          <w:sz w:val="23"/>
          <w:szCs w:val="23"/>
          <w:lang w:val="en-US"/>
        </w:rPr>
        <w:t>***</w:t>
      </w:r>
    </w:p>
    <w:p w:rsidR="00D558D5" w:rsidRPr="00674759" w:rsidRDefault="00D558D5" w:rsidP="00755936">
      <w:pPr>
        <w:spacing w:after="0"/>
        <w:jc w:val="center"/>
        <w:rPr>
          <w:rFonts w:ascii="Times New Roman" w:hAnsi="Times New Roman" w:cs="Times New Roman"/>
          <w:i/>
          <w:sz w:val="23"/>
          <w:szCs w:val="23"/>
          <w:lang w:val="en-US"/>
        </w:rPr>
      </w:pPr>
      <w:r w:rsidRPr="00674759">
        <w:rPr>
          <w:rFonts w:ascii="Times New Roman" w:hAnsi="Times New Roman" w:cs="Times New Roman"/>
          <w:i/>
          <w:sz w:val="23"/>
          <w:szCs w:val="23"/>
          <w:lang w:val="en-US"/>
        </w:rPr>
        <w:t xml:space="preserve">The Textual Machines symposium </w:t>
      </w:r>
      <w:r w:rsidR="007D4A71" w:rsidRPr="00674759">
        <w:rPr>
          <w:rFonts w:ascii="Times New Roman" w:hAnsi="Times New Roman" w:cs="Times New Roman"/>
          <w:i/>
          <w:sz w:val="23"/>
          <w:szCs w:val="23"/>
          <w:lang w:val="en-US"/>
        </w:rPr>
        <w:t>and exhibit are</w:t>
      </w:r>
      <w:r w:rsidRPr="00674759">
        <w:rPr>
          <w:rFonts w:ascii="Times New Roman" w:hAnsi="Times New Roman" w:cs="Times New Roman"/>
          <w:i/>
          <w:sz w:val="23"/>
          <w:szCs w:val="23"/>
          <w:lang w:val="en-US"/>
        </w:rPr>
        <w:t xml:space="preserve"> made possible thanks to the generous support of the Willson Center for Humanities and Arts, the Latin American and Caribbean Studies Institute, the Department of Romance Languages</w:t>
      </w:r>
      <w:r w:rsidR="007D4A71" w:rsidRPr="00674759">
        <w:rPr>
          <w:rFonts w:ascii="Times New Roman" w:hAnsi="Times New Roman" w:cs="Times New Roman"/>
          <w:i/>
          <w:sz w:val="23"/>
          <w:szCs w:val="23"/>
          <w:lang w:val="en-US"/>
        </w:rPr>
        <w:t xml:space="preserve">, and the Main Library </w:t>
      </w:r>
      <w:r w:rsidR="00755936" w:rsidRPr="00674759">
        <w:rPr>
          <w:rFonts w:ascii="Times New Roman" w:hAnsi="Times New Roman" w:cs="Times New Roman"/>
          <w:i/>
          <w:sz w:val="23"/>
          <w:szCs w:val="23"/>
          <w:lang w:val="en-US"/>
        </w:rPr>
        <w:t>at</w:t>
      </w:r>
      <w:r w:rsidR="007D4A71" w:rsidRPr="00674759">
        <w:rPr>
          <w:rFonts w:ascii="Times New Roman" w:hAnsi="Times New Roman" w:cs="Times New Roman"/>
          <w:i/>
          <w:sz w:val="23"/>
          <w:szCs w:val="23"/>
          <w:lang w:val="en-US"/>
        </w:rPr>
        <w:t xml:space="preserve"> the University of Ge</w:t>
      </w:r>
      <w:r w:rsidR="00134FF1" w:rsidRPr="00674759">
        <w:rPr>
          <w:rFonts w:ascii="Times New Roman" w:hAnsi="Times New Roman" w:cs="Times New Roman"/>
          <w:i/>
          <w:sz w:val="23"/>
          <w:szCs w:val="23"/>
          <w:lang w:val="en-US"/>
        </w:rPr>
        <w:t>o</w:t>
      </w:r>
      <w:r w:rsidR="007D4A71" w:rsidRPr="00674759">
        <w:rPr>
          <w:rFonts w:ascii="Times New Roman" w:hAnsi="Times New Roman" w:cs="Times New Roman"/>
          <w:i/>
          <w:sz w:val="23"/>
          <w:szCs w:val="23"/>
          <w:lang w:val="en-US"/>
        </w:rPr>
        <w:t>rgia</w:t>
      </w:r>
      <w:r w:rsidRPr="00674759">
        <w:rPr>
          <w:rFonts w:ascii="Times New Roman" w:hAnsi="Times New Roman" w:cs="Times New Roman"/>
          <w:i/>
          <w:sz w:val="23"/>
          <w:szCs w:val="23"/>
          <w:lang w:val="en-US"/>
        </w:rPr>
        <w:t>.</w:t>
      </w:r>
    </w:p>
    <w:p w:rsidR="00F631AD" w:rsidRDefault="00F631AD" w:rsidP="00D558D5">
      <w:pPr>
        <w:spacing w:after="0"/>
        <w:jc w:val="center"/>
        <w:rPr>
          <w:rFonts w:ascii="Times New Roman" w:hAnsi="Times New Roman" w:cs="Times New Roman"/>
          <w:b/>
          <w:sz w:val="23"/>
          <w:szCs w:val="23"/>
          <w:lang w:val="en-US"/>
        </w:rPr>
      </w:pPr>
    </w:p>
    <w:p w:rsidR="00937134" w:rsidRPr="00674759" w:rsidRDefault="00937134" w:rsidP="00D558D5">
      <w:pPr>
        <w:spacing w:after="0"/>
        <w:jc w:val="center"/>
        <w:rPr>
          <w:rFonts w:ascii="Times New Roman" w:hAnsi="Times New Roman" w:cs="Times New Roman"/>
          <w:b/>
          <w:sz w:val="23"/>
          <w:szCs w:val="23"/>
          <w:lang w:val="en-US"/>
        </w:rPr>
      </w:pPr>
    </w:p>
    <w:p w:rsidR="00746E52" w:rsidRPr="00674759" w:rsidRDefault="00746E52" w:rsidP="00D558D5">
      <w:pPr>
        <w:spacing w:after="0"/>
        <w:jc w:val="center"/>
        <w:rPr>
          <w:rFonts w:ascii="Times New Roman" w:hAnsi="Times New Roman" w:cs="Times New Roman"/>
          <w:b/>
          <w:sz w:val="23"/>
          <w:szCs w:val="23"/>
          <w:lang w:val="en-US"/>
        </w:rPr>
      </w:pPr>
      <w:r w:rsidRPr="00674759">
        <w:rPr>
          <w:rFonts w:ascii="Times New Roman" w:hAnsi="Times New Roman" w:cs="Times New Roman"/>
          <w:b/>
          <w:sz w:val="23"/>
          <w:szCs w:val="23"/>
          <w:lang w:val="en-US"/>
        </w:rPr>
        <w:lastRenderedPageBreak/>
        <w:t>Friday April 17</w:t>
      </w:r>
    </w:p>
    <w:p w:rsidR="00746E52" w:rsidRPr="00674759" w:rsidRDefault="00746E52" w:rsidP="00D558D5">
      <w:pPr>
        <w:spacing w:after="0"/>
        <w:jc w:val="center"/>
        <w:rPr>
          <w:rFonts w:ascii="Times New Roman" w:hAnsi="Times New Roman" w:cs="Times New Roman"/>
          <w:b/>
          <w:sz w:val="23"/>
          <w:szCs w:val="23"/>
          <w:lang w:val="en-US"/>
        </w:rPr>
      </w:pPr>
      <w:r w:rsidRPr="00674759">
        <w:rPr>
          <w:rFonts w:ascii="Times New Roman" w:hAnsi="Times New Roman" w:cs="Times New Roman"/>
          <w:sz w:val="23"/>
          <w:szCs w:val="23"/>
          <w:shd w:val="clear" w:color="auto" w:fill="FFFFFF"/>
          <w:lang w:val="en-US"/>
        </w:rPr>
        <w:t>Willso</w:t>
      </w:r>
      <w:r w:rsidR="004150B4">
        <w:rPr>
          <w:rFonts w:ascii="Times New Roman" w:hAnsi="Times New Roman" w:cs="Times New Roman"/>
          <w:sz w:val="23"/>
          <w:szCs w:val="23"/>
          <w:shd w:val="clear" w:color="auto" w:fill="FFFFFF"/>
          <w:lang w:val="en-US"/>
        </w:rPr>
        <w:t>n Center Digital Humanities Lab</w:t>
      </w:r>
      <w:r w:rsidRPr="00674759">
        <w:rPr>
          <w:rFonts w:ascii="Times New Roman" w:hAnsi="Times New Roman" w:cs="Times New Roman"/>
          <w:sz w:val="23"/>
          <w:szCs w:val="23"/>
          <w:shd w:val="clear" w:color="auto" w:fill="FFFFFF"/>
          <w:lang w:val="en-US"/>
        </w:rPr>
        <w:t>, 3</w:t>
      </w:r>
      <w:r w:rsidRPr="00674759">
        <w:rPr>
          <w:rFonts w:ascii="Times New Roman" w:hAnsi="Times New Roman" w:cs="Times New Roman"/>
          <w:sz w:val="23"/>
          <w:szCs w:val="23"/>
          <w:shd w:val="clear" w:color="auto" w:fill="FFFFFF"/>
          <w:vertAlign w:val="superscript"/>
          <w:lang w:val="en-US"/>
        </w:rPr>
        <w:t>rd</w:t>
      </w:r>
      <w:r w:rsidRPr="00674759">
        <w:rPr>
          <w:rFonts w:ascii="Times New Roman" w:hAnsi="Times New Roman" w:cs="Times New Roman"/>
          <w:sz w:val="23"/>
          <w:szCs w:val="23"/>
          <w:shd w:val="clear" w:color="auto" w:fill="FFFFFF"/>
          <w:lang w:val="en-US"/>
        </w:rPr>
        <w:t xml:space="preserve"> floor of the Main Library</w:t>
      </w:r>
      <w:r w:rsidRPr="00674759">
        <w:rPr>
          <w:rFonts w:ascii="Times New Roman" w:hAnsi="Times New Roman" w:cs="Times New Roman"/>
          <w:sz w:val="23"/>
          <w:szCs w:val="23"/>
          <w:lang w:val="en-US"/>
        </w:rPr>
        <w:t xml:space="preserve"> </w:t>
      </w:r>
    </w:p>
    <w:p w:rsidR="00746E52" w:rsidRPr="00674759" w:rsidRDefault="00746E52" w:rsidP="002332A7">
      <w:pPr>
        <w:spacing w:after="0"/>
        <w:jc w:val="both"/>
        <w:rPr>
          <w:rFonts w:ascii="Times New Roman" w:hAnsi="Times New Roman" w:cs="Times New Roman"/>
          <w:b/>
          <w:sz w:val="23"/>
          <w:szCs w:val="23"/>
          <w:lang w:val="en-US"/>
        </w:rPr>
      </w:pPr>
    </w:p>
    <w:p w:rsidR="00746E52" w:rsidRPr="00674759" w:rsidRDefault="002332A7" w:rsidP="002332A7">
      <w:pPr>
        <w:spacing w:after="0"/>
        <w:jc w:val="both"/>
        <w:rPr>
          <w:rFonts w:ascii="Times New Roman" w:hAnsi="Times New Roman" w:cs="Times New Roman"/>
          <w:sz w:val="23"/>
          <w:szCs w:val="23"/>
          <w:lang w:val="en-US"/>
        </w:rPr>
      </w:pPr>
      <w:r w:rsidRPr="00674759">
        <w:rPr>
          <w:rFonts w:ascii="Times New Roman" w:hAnsi="Times New Roman" w:cs="Times New Roman"/>
          <w:b/>
          <w:sz w:val="23"/>
          <w:szCs w:val="23"/>
          <w:lang w:val="en-US"/>
        </w:rPr>
        <w:t>10 a</w:t>
      </w:r>
      <w:r w:rsidR="00746E52" w:rsidRPr="00674759">
        <w:rPr>
          <w:rFonts w:ascii="Times New Roman" w:hAnsi="Times New Roman" w:cs="Times New Roman"/>
          <w:b/>
          <w:sz w:val="23"/>
          <w:szCs w:val="23"/>
          <w:lang w:val="en-US"/>
        </w:rPr>
        <w:t xml:space="preserve">m - </w:t>
      </w:r>
      <w:r w:rsidR="00746E52" w:rsidRPr="00674759">
        <w:rPr>
          <w:rFonts w:ascii="Times New Roman" w:hAnsi="Times New Roman" w:cs="Times New Roman"/>
          <w:sz w:val="23"/>
          <w:szCs w:val="23"/>
          <w:lang w:val="en-US"/>
        </w:rPr>
        <w:t xml:space="preserve">Opening of the </w:t>
      </w:r>
      <w:r w:rsidR="00746E52" w:rsidRPr="00674759">
        <w:rPr>
          <w:rFonts w:ascii="Times New Roman" w:hAnsi="Times New Roman" w:cs="Times New Roman"/>
          <w:i/>
          <w:sz w:val="23"/>
          <w:szCs w:val="23"/>
          <w:lang w:val="en-US"/>
        </w:rPr>
        <w:t>Textual Machines Exhibit</w:t>
      </w:r>
      <w:r w:rsidRPr="00674759">
        <w:rPr>
          <w:rFonts w:ascii="Times New Roman" w:hAnsi="Times New Roman" w:cs="Times New Roman"/>
          <w:sz w:val="23"/>
          <w:szCs w:val="23"/>
          <w:lang w:val="en-US"/>
        </w:rPr>
        <w:t>, with refreshments.</w:t>
      </w:r>
    </w:p>
    <w:p w:rsidR="00746E52" w:rsidRPr="00674759" w:rsidRDefault="00746E52" w:rsidP="002332A7">
      <w:pPr>
        <w:spacing w:after="0"/>
        <w:jc w:val="both"/>
        <w:rPr>
          <w:rFonts w:ascii="Times New Roman" w:hAnsi="Times New Roman" w:cs="Times New Roman"/>
          <w:sz w:val="23"/>
          <w:szCs w:val="23"/>
          <w:lang w:val="en-US"/>
        </w:rPr>
      </w:pPr>
      <w:r w:rsidRPr="00674759">
        <w:rPr>
          <w:rFonts w:ascii="Times New Roman" w:hAnsi="Times New Roman" w:cs="Times New Roman"/>
          <w:b/>
          <w:sz w:val="23"/>
          <w:szCs w:val="23"/>
          <w:lang w:val="en-US"/>
        </w:rPr>
        <w:t xml:space="preserve">10:30 - 11:45 </w:t>
      </w:r>
      <w:r w:rsidR="002332A7" w:rsidRPr="00674759">
        <w:rPr>
          <w:rFonts w:ascii="Times New Roman" w:hAnsi="Times New Roman" w:cs="Times New Roman"/>
          <w:b/>
          <w:sz w:val="23"/>
          <w:szCs w:val="23"/>
          <w:lang w:val="en-US"/>
        </w:rPr>
        <w:t xml:space="preserve">am: </w:t>
      </w:r>
      <w:r w:rsidR="002332A7" w:rsidRPr="00674759">
        <w:rPr>
          <w:rFonts w:ascii="Times New Roman" w:hAnsi="Times New Roman" w:cs="Times New Roman"/>
          <w:sz w:val="23"/>
          <w:szCs w:val="23"/>
          <w:lang w:val="en-US"/>
        </w:rPr>
        <w:t xml:space="preserve">Plenary Talk. </w:t>
      </w:r>
      <w:r w:rsidRPr="00674759">
        <w:rPr>
          <w:rFonts w:ascii="Times New Roman" w:hAnsi="Times New Roman" w:cs="Times New Roman"/>
          <w:i/>
          <w:sz w:val="23"/>
          <w:szCs w:val="23"/>
          <w:shd w:val="clear" w:color="auto" w:fill="FFFFFF"/>
          <w:lang w:val="en-US"/>
        </w:rPr>
        <w:t>The Texture of Erasure in Two Book-</w:t>
      </w:r>
      <w:r w:rsidR="00D66B24" w:rsidRPr="00674759">
        <w:rPr>
          <w:rFonts w:ascii="Times New Roman" w:hAnsi="Times New Roman" w:cs="Times New Roman"/>
          <w:i/>
          <w:sz w:val="23"/>
          <w:szCs w:val="23"/>
          <w:shd w:val="clear" w:color="auto" w:fill="FFFFFF"/>
          <w:lang w:val="en-US"/>
        </w:rPr>
        <w:t>Objects:</w:t>
      </w:r>
      <w:r w:rsidRPr="00674759">
        <w:rPr>
          <w:rStyle w:val="apple-converted-space"/>
          <w:rFonts w:ascii="Times New Roman" w:hAnsi="Times New Roman" w:cs="Times New Roman"/>
          <w:i/>
          <w:sz w:val="23"/>
          <w:szCs w:val="23"/>
          <w:shd w:val="clear" w:color="auto" w:fill="FFFFFF"/>
          <w:lang w:val="en-US"/>
        </w:rPr>
        <w:t> </w:t>
      </w:r>
      <w:r w:rsidRPr="00674759">
        <w:rPr>
          <w:rFonts w:ascii="Times New Roman" w:hAnsi="Times New Roman" w:cs="Times New Roman"/>
          <w:iCs/>
          <w:sz w:val="23"/>
          <w:szCs w:val="23"/>
          <w:shd w:val="clear" w:color="auto" w:fill="FFFFFF"/>
          <w:lang w:val="en-US"/>
        </w:rPr>
        <w:t>Tree of Codes</w:t>
      </w:r>
      <w:r w:rsidRPr="00674759">
        <w:rPr>
          <w:rStyle w:val="apple-converted-space"/>
          <w:rFonts w:ascii="Times New Roman" w:hAnsi="Times New Roman" w:cs="Times New Roman"/>
          <w:i/>
          <w:sz w:val="23"/>
          <w:szCs w:val="23"/>
          <w:shd w:val="clear" w:color="auto" w:fill="FFFFFF"/>
          <w:lang w:val="en-US"/>
        </w:rPr>
        <w:t> </w:t>
      </w:r>
      <w:r w:rsidRPr="00674759">
        <w:rPr>
          <w:rFonts w:ascii="Times New Roman" w:hAnsi="Times New Roman" w:cs="Times New Roman"/>
          <w:i/>
          <w:sz w:val="23"/>
          <w:szCs w:val="23"/>
          <w:shd w:val="clear" w:color="auto" w:fill="FFFFFF"/>
          <w:lang w:val="en-US"/>
        </w:rPr>
        <w:t>by Jonathan Safran Foer and</w:t>
      </w:r>
      <w:r w:rsidRPr="00674759">
        <w:rPr>
          <w:rStyle w:val="apple-converted-space"/>
          <w:rFonts w:ascii="Times New Roman" w:hAnsi="Times New Roman" w:cs="Times New Roman"/>
          <w:i/>
          <w:sz w:val="23"/>
          <w:szCs w:val="23"/>
          <w:shd w:val="clear" w:color="auto" w:fill="FFFFFF"/>
          <w:lang w:val="en-US"/>
        </w:rPr>
        <w:t> </w:t>
      </w:r>
      <w:r w:rsidRPr="00674759">
        <w:rPr>
          <w:rFonts w:ascii="Times New Roman" w:hAnsi="Times New Roman" w:cs="Times New Roman"/>
          <w:iCs/>
          <w:sz w:val="23"/>
          <w:szCs w:val="23"/>
          <w:shd w:val="clear" w:color="auto" w:fill="FFFFFF"/>
          <w:lang w:val="en-US"/>
        </w:rPr>
        <w:t>The Desert</w:t>
      </w:r>
      <w:r w:rsidRPr="00674759">
        <w:rPr>
          <w:rStyle w:val="apple-converted-space"/>
          <w:rFonts w:ascii="Times New Roman" w:hAnsi="Times New Roman" w:cs="Times New Roman"/>
          <w:i/>
          <w:sz w:val="23"/>
          <w:szCs w:val="23"/>
          <w:shd w:val="clear" w:color="auto" w:fill="FFFFFF"/>
          <w:lang w:val="en-US"/>
        </w:rPr>
        <w:t> </w:t>
      </w:r>
      <w:r w:rsidRPr="00674759">
        <w:rPr>
          <w:rFonts w:ascii="Times New Roman" w:hAnsi="Times New Roman" w:cs="Times New Roman"/>
          <w:i/>
          <w:sz w:val="23"/>
          <w:szCs w:val="23"/>
          <w:shd w:val="clear" w:color="auto" w:fill="FFFFFF"/>
          <w:lang w:val="en-US"/>
        </w:rPr>
        <w:t>by Jen Bervin</w:t>
      </w:r>
      <w:r w:rsidRPr="00674759">
        <w:rPr>
          <w:rFonts w:ascii="Times New Roman" w:hAnsi="Times New Roman" w:cs="Times New Roman"/>
          <w:sz w:val="23"/>
          <w:szCs w:val="23"/>
          <w:shd w:val="clear" w:color="auto" w:fill="FFFFFF"/>
          <w:lang w:val="en-US"/>
        </w:rPr>
        <w:t xml:space="preserve">, Gwen Le Cor (University of Paris 8) </w:t>
      </w:r>
    </w:p>
    <w:p w:rsidR="00746E52" w:rsidRPr="00674759" w:rsidRDefault="00746E52" w:rsidP="00746E52">
      <w:pPr>
        <w:spacing w:after="0"/>
        <w:rPr>
          <w:rFonts w:ascii="Times New Roman" w:hAnsi="Times New Roman" w:cs="Times New Roman"/>
          <w:sz w:val="23"/>
          <w:szCs w:val="23"/>
          <w:lang w:val="en-US"/>
        </w:rPr>
      </w:pPr>
    </w:p>
    <w:p w:rsidR="00D558D5" w:rsidRPr="00674759" w:rsidRDefault="00D558D5" w:rsidP="00D558D5">
      <w:pPr>
        <w:spacing w:after="0"/>
        <w:jc w:val="center"/>
        <w:rPr>
          <w:rFonts w:ascii="Times New Roman" w:hAnsi="Times New Roman" w:cs="Times New Roman"/>
          <w:b/>
          <w:sz w:val="23"/>
          <w:szCs w:val="23"/>
          <w:lang w:val="en-US"/>
        </w:rPr>
      </w:pPr>
      <w:r w:rsidRPr="00674759">
        <w:rPr>
          <w:rFonts w:ascii="Times New Roman" w:hAnsi="Times New Roman" w:cs="Times New Roman"/>
          <w:b/>
          <w:sz w:val="23"/>
          <w:szCs w:val="23"/>
          <w:lang w:val="en-US"/>
        </w:rPr>
        <w:t xml:space="preserve">Saturday April 18 </w:t>
      </w:r>
    </w:p>
    <w:p w:rsidR="00746E52" w:rsidRPr="00674759" w:rsidRDefault="00731C1D" w:rsidP="00746E52">
      <w:pPr>
        <w:spacing w:after="0"/>
        <w:jc w:val="center"/>
        <w:rPr>
          <w:rFonts w:ascii="Times New Roman" w:hAnsi="Times New Roman" w:cs="Times New Roman"/>
          <w:b/>
          <w:sz w:val="23"/>
          <w:szCs w:val="23"/>
          <w:lang w:val="en-US"/>
        </w:rPr>
      </w:pPr>
      <w:r w:rsidRPr="00674759">
        <w:rPr>
          <w:rFonts w:ascii="Times New Roman" w:hAnsi="Times New Roman" w:cs="Times New Roman"/>
          <w:sz w:val="23"/>
          <w:szCs w:val="23"/>
          <w:shd w:val="clear" w:color="auto" w:fill="FFFFFF"/>
          <w:lang w:val="en-US"/>
        </w:rPr>
        <w:t xml:space="preserve">Graduate </w:t>
      </w:r>
      <w:r w:rsidR="00746E52" w:rsidRPr="00674759">
        <w:rPr>
          <w:rFonts w:ascii="Times New Roman" w:hAnsi="Times New Roman" w:cs="Times New Roman"/>
          <w:sz w:val="23"/>
          <w:szCs w:val="23"/>
          <w:shd w:val="clear" w:color="auto" w:fill="FFFFFF"/>
          <w:lang w:val="en-US"/>
        </w:rPr>
        <w:t>Reading Room, 3</w:t>
      </w:r>
      <w:r w:rsidR="00746E52" w:rsidRPr="00674759">
        <w:rPr>
          <w:rFonts w:ascii="Times New Roman" w:hAnsi="Times New Roman" w:cs="Times New Roman"/>
          <w:sz w:val="23"/>
          <w:szCs w:val="23"/>
          <w:shd w:val="clear" w:color="auto" w:fill="FFFFFF"/>
          <w:vertAlign w:val="superscript"/>
          <w:lang w:val="en-US"/>
        </w:rPr>
        <w:t>rd</w:t>
      </w:r>
      <w:r w:rsidR="00746E52" w:rsidRPr="00674759">
        <w:rPr>
          <w:rFonts w:ascii="Times New Roman" w:hAnsi="Times New Roman" w:cs="Times New Roman"/>
          <w:sz w:val="23"/>
          <w:szCs w:val="23"/>
          <w:shd w:val="clear" w:color="auto" w:fill="FFFFFF"/>
          <w:lang w:val="en-US"/>
        </w:rPr>
        <w:t xml:space="preserve"> floor of the Main Library</w:t>
      </w:r>
      <w:r w:rsidR="00746E52" w:rsidRPr="00674759">
        <w:rPr>
          <w:rFonts w:ascii="Times New Roman" w:hAnsi="Times New Roman" w:cs="Times New Roman"/>
          <w:sz w:val="23"/>
          <w:szCs w:val="23"/>
          <w:lang w:val="en-US"/>
        </w:rPr>
        <w:t xml:space="preserve"> </w:t>
      </w:r>
    </w:p>
    <w:p w:rsidR="002332A7" w:rsidRPr="00674759" w:rsidRDefault="002332A7" w:rsidP="00746E52">
      <w:pPr>
        <w:spacing w:after="0"/>
        <w:rPr>
          <w:rFonts w:ascii="Times New Roman" w:hAnsi="Times New Roman" w:cs="Times New Roman"/>
          <w:b/>
          <w:sz w:val="23"/>
          <w:szCs w:val="23"/>
          <w:lang w:val="en-US"/>
        </w:rPr>
      </w:pPr>
    </w:p>
    <w:p w:rsidR="00746E52" w:rsidRPr="00674759" w:rsidRDefault="00746E52" w:rsidP="00746E52">
      <w:pPr>
        <w:spacing w:after="0"/>
        <w:rPr>
          <w:rFonts w:ascii="Times New Roman" w:hAnsi="Times New Roman" w:cs="Times New Roman"/>
          <w:sz w:val="23"/>
          <w:szCs w:val="23"/>
          <w:lang w:val="en-US"/>
        </w:rPr>
      </w:pPr>
      <w:r w:rsidRPr="00674759">
        <w:rPr>
          <w:rFonts w:ascii="Times New Roman" w:hAnsi="Times New Roman" w:cs="Times New Roman"/>
          <w:b/>
          <w:sz w:val="23"/>
          <w:szCs w:val="23"/>
          <w:lang w:val="en-US"/>
        </w:rPr>
        <w:t>10 - 10:30 am</w:t>
      </w:r>
      <w:r w:rsidRPr="00674759">
        <w:rPr>
          <w:rFonts w:ascii="Times New Roman" w:hAnsi="Times New Roman" w:cs="Times New Roman"/>
          <w:sz w:val="23"/>
          <w:szCs w:val="23"/>
          <w:lang w:val="en-US"/>
        </w:rPr>
        <w:t>: Reception with refreshments.</w:t>
      </w:r>
    </w:p>
    <w:p w:rsidR="00746E52" w:rsidRPr="00674759" w:rsidRDefault="00746E52" w:rsidP="00746E52">
      <w:pPr>
        <w:spacing w:after="0"/>
        <w:rPr>
          <w:rFonts w:ascii="Times New Roman" w:hAnsi="Times New Roman" w:cs="Times New Roman"/>
          <w:sz w:val="23"/>
          <w:szCs w:val="23"/>
          <w:lang w:val="en-US"/>
        </w:rPr>
      </w:pPr>
      <w:r w:rsidRPr="00674759">
        <w:rPr>
          <w:rFonts w:ascii="Times New Roman" w:hAnsi="Times New Roman" w:cs="Times New Roman"/>
          <w:b/>
          <w:sz w:val="23"/>
          <w:szCs w:val="23"/>
          <w:lang w:val="en-US"/>
        </w:rPr>
        <w:t>10:30 - 10:45 am</w:t>
      </w:r>
      <w:r w:rsidRPr="00674759">
        <w:rPr>
          <w:rFonts w:ascii="Times New Roman" w:hAnsi="Times New Roman" w:cs="Times New Roman"/>
          <w:sz w:val="23"/>
          <w:szCs w:val="23"/>
          <w:lang w:val="en-US"/>
        </w:rPr>
        <w:t xml:space="preserve">: Introduction. </w:t>
      </w:r>
    </w:p>
    <w:p w:rsidR="00746E52" w:rsidRPr="00674759" w:rsidRDefault="00746E52" w:rsidP="00746E52">
      <w:pPr>
        <w:pStyle w:val="ListParagraph"/>
        <w:numPr>
          <w:ilvl w:val="0"/>
          <w:numId w:val="2"/>
        </w:numPr>
        <w:spacing w:after="0"/>
        <w:rPr>
          <w:rFonts w:ascii="Times New Roman" w:hAnsi="Times New Roman" w:cs="Times New Roman"/>
          <w:sz w:val="23"/>
          <w:szCs w:val="23"/>
          <w:lang w:val="en-US"/>
        </w:rPr>
      </w:pPr>
      <w:r w:rsidRPr="00674759">
        <w:rPr>
          <w:rFonts w:ascii="Times New Roman" w:hAnsi="Times New Roman" w:cs="Times New Roman"/>
          <w:sz w:val="23"/>
          <w:szCs w:val="23"/>
          <w:lang w:val="en-US"/>
        </w:rPr>
        <w:t>Opening words by Jonathan Baillehache (Department of Romance Languages, University of Georgia) and Miriam Jacobson (Department of English, University of Georgia)</w:t>
      </w:r>
    </w:p>
    <w:p w:rsidR="00746E52" w:rsidRPr="00674759" w:rsidRDefault="00746E52" w:rsidP="00746E52">
      <w:pPr>
        <w:spacing w:after="0"/>
        <w:rPr>
          <w:rFonts w:ascii="Times New Roman" w:hAnsi="Times New Roman" w:cs="Times New Roman"/>
          <w:sz w:val="23"/>
          <w:szCs w:val="23"/>
          <w:lang w:val="en-US"/>
        </w:rPr>
      </w:pPr>
      <w:r w:rsidRPr="00674759">
        <w:rPr>
          <w:rFonts w:ascii="Times New Roman" w:hAnsi="Times New Roman" w:cs="Times New Roman"/>
          <w:b/>
          <w:sz w:val="23"/>
          <w:szCs w:val="23"/>
          <w:lang w:val="en-US"/>
        </w:rPr>
        <w:t>10:45 - 12:00</w:t>
      </w:r>
      <w:r w:rsidRPr="00674759">
        <w:rPr>
          <w:rFonts w:ascii="Times New Roman" w:hAnsi="Times New Roman" w:cs="Times New Roman"/>
          <w:sz w:val="23"/>
          <w:szCs w:val="23"/>
          <w:lang w:val="en-US"/>
        </w:rPr>
        <w:t xml:space="preserve"> </w:t>
      </w:r>
      <w:r w:rsidRPr="00674759">
        <w:rPr>
          <w:rFonts w:ascii="Times New Roman" w:hAnsi="Times New Roman" w:cs="Times New Roman"/>
          <w:b/>
          <w:sz w:val="23"/>
          <w:szCs w:val="23"/>
          <w:lang w:val="en-US"/>
        </w:rPr>
        <w:t>am</w:t>
      </w:r>
      <w:r w:rsidRPr="00674759">
        <w:rPr>
          <w:rFonts w:ascii="Times New Roman" w:hAnsi="Times New Roman" w:cs="Times New Roman"/>
          <w:sz w:val="23"/>
          <w:szCs w:val="23"/>
          <w:lang w:val="en-US"/>
        </w:rPr>
        <w:t>: Keynote address.</w:t>
      </w:r>
    </w:p>
    <w:p w:rsidR="00746E52" w:rsidRPr="00674759" w:rsidRDefault="00746E52" w:rsidP="00746E52">
      <w:pPr>
        <w:pStyle w:val="ListParagraph"/>
        <w:numPr>
          <w:ilvl w:val="0"/>
          <w:numId w:val="2"/>
        </w:numPr>
        <w:shd w:val="clear" w:color="auto" w:fill="FFFFFF"/>
        <w:spacing w:after="0" w:line="240" w:lineRule="auto"/>
        <w:ind w:right="720"/>
        <w:rPr>
          <w:rFonts w:ascii="Times New Roman" w:eastAsia="Times New Roman" w:hAnsi="Times New Roman" w:cs="Times New Roman"/>
          <w:sz w:val="23"/>
          <w:szCs w:val="23"/>
          <w:lang w:val="en-US"/>
        </w:rPr>
      </w:pPr>
      <w:r w:rsidRPr="00674759">
        <w:rPr>
          <w:rFonts w:ascii="Times New Roman" w:eastAsia="Times New Roman" w:hAnsi="Times New Roman" w:cs="Times New Roman"/>
          <w:i/>
          <w:sz w:val="23"/>
          <w:szCs w:val="23"/>
          <w:lang w:val="en-US"/>
        </w:rPr>
        <w:t>The Disappearing Book: Media Innovation and the Future of Shared Attention,</w:t>
      </w:r>
      <w:r w:rsidRPr="00674759">
        <w:rPr>
          <w:rFonts w:ascii="Times New Roman" w:eastAsia="Times New Roman" w:hAnsi="Times New Roman" w:cs="Times New Roman"/>
          <w:sz w:val="23"/>
          <w:szCs w:val="23"/>
          <w:lang w:val="en-US"/>
        </w:rPr>
        <w:t> K</w:t>
      </w:r>
      <w:r w:rsidRPr="00674759">
        <w:rPr>
          <w:rFonts w:ascii="Times New Roman" w:hAnsi="Times New Roman" w:cs="Times New Roman"/>
          <w:sz w:val="23"/>
          <w:szCs w:val="23"/>
          <w:lang w:val="en-US"/>
        </w:rPr>
        <w:t>eynote Address by Janet Murray (School of Literature, Media, and Communication, Georgia Institute of Technology)</w:t>
      </w:r>
    </w:p>
    <w:p w:rsidR="00746E52" w:rsidRPr="00674759" w:rsidRDefault="00746E52" w:rsidP="00746E52">
      <w:pPr>
        <w:spacing w:after="0"/>
        <w:rPr>
          <w:rFonts w:ascii="Times New Roman" w:hAnsi="Times New Roman" w:cs="Times New Roman"/>
          <w:b/>
          <w:sz w:val="23"/>
          <w:szCs w:val="23"/>
          <w:lang w:val="en-US"/>
        </w:rPr>
      </w:pPr>
      <w:r w:rsidRPr="00674759">
        <w:rPr>
          <w:rFonts w:ascii="Times New Roman" w:hAnsi="Times New Roman" w:cs="Times New Roman"/>
          <w:b/>
          <w:sz w:val="23"/>
          <w:szCs w:val="23"/>
          <w:lang w:val="en-US"/>
        </w:rPr>
        <w:t>12:00 - 1:</w:t>
      </w:r>
      <w:r w:rsidR="00D86E81">
        <w:rPr>
          <w:rFonts w:ascii="Times New Roman" w:hAnsi="Times New Roman" w:cs="Times New Roman"/>
          <w:b/>
          <w:sz w:val="23"/>
          <w:szCs w:val="23"/>
          <w:lang w:val="en-US"/>
        </w:rPr>
        <w:t>3</w:t>
      </w:r>
      <w:r w:rsidRPr="00674759">
        <w:rPr>
          <w:rFonts w:ascii="Times New Roman" w:hAnsi="Times New Roman" w:cs="Times New Roman"/>
          <w:b/>
          <w:sz w:val="23"/>
          <w:szCs w:val="23"/>
          <w:lang w:val="en-US"/>
        </w:rPr>
        <w:t>0 pm:</w:t>
      </w:r>
      <w:r w:rsidRPr="00674759">
        <w:rPr>
          <w:rFonts w:ascii="Times New Roman" w:hAnsi="Times New Roman" w:cs="Times New Roman"/>
          <w:sz w:val="23"/>
          <w:szCs w:val="23"/>
          <w:lang w:val="en-US"/>
        </w:rPr>
        <w:t xml:space="preserve"> lunch break. Participants and attendees will find many restaurants downtown, at a walking distance north of the conference location.</w:t>
      </w:r>
    </w:p>
    <w:p w:rsidR="006B7FEA" w:rsidRPr="00674759" w:rsidRDefault="006B7FEA" w:rsidP="00746E52">
      <w:pPr>
        <w:spacing w:after="0"/>
        <w:rPr>
          <w:rFonts w:ascii="Times New Roman" w:hAnsi="Times New Roman" w:cs="Times New Roman"/>
          <w:b/>
          <w:sz w:val="23"/>
          <w:szCs w:val="23"/>
          <w:lang w:val="en-US"/>
        </w:rPr>
      </w:pPr>
    </w:p>
    <w:p w:rsidR="00746E52" w:rsidRPr="00674759" w:rsidRDefault="00746E52" w:rsidP="00746E52">
      <w:pPr>
        <w:spacing w:after="0"/>
        <w:rPr>
          <w:rFonts w:ascii="Times New Roman" w:hAnsi="Times New Roman" w:cs="Times New Roman"/>
          <w:b/>
          <w:sz w:val="23"/>
          <w:szCs w:val="23"/>
          <w:lang w:val="en-US"/>
        </w:rPr>
      </w:pPr>
      <w:r w:rsidRPr="00674759">
        <w:rPr>
          <w:rFonts w:ascii="Times New Roman" w:hAnsi="Times New Roman" w:cs="Times New Roman"/>
          <w:b/>
          <w:sz w:val="23"/>
          <w:szCs w:val="23"/>
          <w:lang w:val="en-US"/>
        </w:rPr>
        <w:t>1:</w:t>
      </w:r>
      <w:r w:rsidR="00CB4A33" w:rsidRPr="00674759">
        <w:rPr>
          <w:rFonts w:ascii="Times New Roman" w:hAnsi="Times New Roman" w:cs="Times New Roman"/>
          <w:b/>
          <w:sz w:val="23"/>
          <w:szCs w:val="23"/>
          <w:lang w:val="en-US"/>
        </w:rPr>
        <w:t>3</w:t>
      </w:r>
      <w:r w:rsidRPr="00674759">
        <w:rPr>
          <w:rFonts w:ascii="Times New Roman" w:hAnsi="Times New Roman" w:cs="Times New Roman"/>
          <w:b/>
          <w:sz w:val="23"/>
          <w:szCs w:val="23"/>
          <w:lang w:val="en-US"/>
        </w:rPr>
        <w:t>0 pm - 2:30 pm:</w:t>
      </w:r>
      <w:r w:rsidRPr="00674759">
        <w:rPr>
          <w:rFonts w:ascii="Times New Roman" w:hAnsi="Times New Roman" w:cs="Times New Roman"/>
          <w:sz w:val="23"/>
          <w:szCs w:val="23"/>
          <w:lang w:val="en-US"/>
        </w:rPr>
        <w:t xml:space="preserve"> Generative Literature</w:t>
      </w:r>
      <w:r w:rsidR="00D66B24" w:rsidRPr="00674759">
        <w:rPr>
          <w:rFonts w:ascii="Times New Roman" w:hAnsi="Times New Roman" w:cs="Times New Roman"/>
          <w:sz w:val="23"/>
          <w:szCs w:val="23"/>
          <w:lang w:val="en-US"/>
        </w:rPr>
        <w:t>.</w:t>
      </w:r>
      <w:r w:rsidR="002864EF" w:rsidRPr="00674759">
        <w:rPr>
          <w:rFonts w:ascii="Times New Roman" w:hAnsi="Times New Roman" w:cs="Times New Roman"/>
          <w:sz w:val="23"/>
          <w:szCs w:val="23"/>
          <w:lang w:val="en-US"/>
        </w:rPr>
        <w:t xml:space="preserve"> Chair: Jonathan Baillehache.</w:t>
      </w:r>
    </w:p>
    <w:p w:rsidR="00746E52" w:rsidRPr="00674759" w:rsidRDefault="00746E52" w:rsidP="00746E52">
      <w:pPr>
        <w:pStyle w:val="ListParagraph"/>
        <w:numPr>
          <w:ilvl w:val="0"/>
          <w:numId w:val="1"/>
        </w:numPr>
        <w:spacing w:after="0"/>
        <w:rPr>
          <w:rFonts w:ascii="Times New Roman" w:hAnsi="Times New Roman" w:cs="Times New Roman"/>
          <w:sz w:val="23"/>
          <w:szCs w:val="23"/>
          <w:lang w:val="en-US"/>
        </w:rPr>
      </w:pPr>
      <w:r w:rsidRPr="00674759">
        <w:rPr>
          <w:rFonts w:ascii="Times New Roman" w:hAnsi="Times New Roman" w:cs="Times New Roman"/>
          <w:i/>
          <w:sz w:val="23"/>
          <w:szCs w:val="23"/>
          <w:lang w:val="en-US"/>
        </w:rPr>
        <w:t>Pentametron and the Digital Vernacular</w:t>
      </w:r>
      <w:r w:rsidRPr="00674759">
        <w:rPr>
          <w:rFonts w:ascii="Times New Roman" w:hAnsi="Times New Roman" w:cs="Times New Roman"/>
          <w:sz w:val="23"/>
          <w:szCs w:val="23"/>
          <w:lang w:val="en-US"/>
        </w:rPr>
        <w:t>, Eric Rettberg (School of Literature, Media, and Communication, Georgia Institute of Technology)</w:t>
      </w:r>
    </w:p>
    <w:p w:rsidR="00746E52" w:rsidRPr="00674759" w:rsidRDefault="00746E52" w:rsidP="00746E52">
      <w:pPr>
        <w:pStyle w:val="ListParagraph"/>
        <w:numPr>
          <w:ilvl w:val="0"/>
          <w:numId w:val="1"/>
        </w:numPr>
        <w:spacing w:after="0"/>
        <w:rPr>
          <w:rFonts w:ascii="Times New Roman" w:hAnsi="Times New Roman" w:cs="Times New Roman"/>
          <w:sz w:val="23"/>
          <w:szCs w:val="23"/>
          <w:lang w:val="en-US"/>
        </w:rPr>
      </w:pPr>
      <w:r w:rsidRPr="00674759">
        <w:rPr>
          <w:rFonts w:ascii="Times New Roman" w:hAnsi="Times New Roman" w:cs="Times New Roman"/>
          <w:i/>
          <w:sz w:val="23"/>
          <w:szCs w:val="23"/>
          <w:lang w:val="en-US"/>
        </w:rPr>
        <w:t>Cyborgs, Algorithms and Common Archives : Procedural Poetry and Software Art in Latin America</w:t>
      </w:r>
      <w:r w:rsidRPr="00674759">
        <w:rPr>
          <w:rFonts w:ascii="Times New Roman" w:hAnsi="Times New Roman" w:cs="Times New Roman"/>
          <w:sz w:val="23"/>
          <w:szCs w:val="23"/>
          <w:lang w:val="en-US"/>
        </w:rPr>
        <w:t>, Osvaldo Cleger (School of Modern Languages, Georgia Institute of Technology)</w:t>
      </w:r>
    </w:p>
    <w:p w:rsidR="00746E52" w:rsidRPr="00674759" w:rsidRDefault="00613554" w:rsidP="00746E52">
      <w:pPr>
        <w:spacing w:after="0"/>
        <w:rPr>
          <w:rFonts w:ascii="Times New Roman" w:hAnsi="Times New Roman" w:cs="Times New Roman"/>
          <w:sz w:val="23"/>
          <w:szCs w:val="23"/>
          <w:lang w:val="en-US"/>
        </w:rPr>
      </w:pPr>
      <w:r>
        <w:rPr>
          <w:rFonts w:ascii="Times New Roman" w:hAnsi="Times New Roman" w:cs="Times New Roman"/>
          <w:b/>
          <w:sz w:val="23"/>
          <w:szCs w:val="23"/>
          <w:lang w:val="en-US"/>
        </w:rPr>
        <w:t>2:30</w:t>
      </w:r>
      <w:r w:rsidR="00746E52" w:rsidRPr="00674759">
        <w:rPr>
          <w:rFonts w:ascii="Times New Roman" w:hAnsi="Times New Roman" w:cs="Times New Roman"/>
          <w:b/>
          <w:sz w:val="23"/>
          <w:szCs w:val="23"/>
          <w:lang w:val="en-US"/>
        </w:rPr>
        <w:t xml:space="preserve"> -</w:t>
      </w:r>
      <w:bookmarkStart w:id="0" w:name="_GoBack"/>
      <w:bookmarkEnd w:id="0"/>
      <w:r w:rsidR="00746E52" w:rsidRPr="00674759">
        <w:rPr>
          <w:rFonts w:ascii="Times New Roman" w:hAnsi="Times New Roman" w:cs="Times New Roman"/>
          <w:b/>
          <w:sz w:val="23"/>
          <w:szCs w:val="23"/>
          <w:lang w:val="en-US"/>
        </w:rPr>
        <w:t xml:space="preserve"> 3:</w:t>
      </w:r>
      <w:r w:rsidR="00C7643F" w:rsidRPr="00674759">
        <w:rPr>
          <w:rFonts w:ascii="Times New Roman" w:hAnsi="Times New Roman" w:cs="Times New Roman"/>
          <w:b/>
          <w:sz w:val="23"/>
          <w:szCs w:val="23"/>
          <w:lang w:val="en-US"/>
        </w:rPr>
        <w:t>45</w:t>
      </w:r>
      <w:r w:rsidR="00746E52" w:rsidRPr="00674759">
        <w:rPr>
          <w:rFonts w:ascii="Times New Roman" w:hAnsi="Times New Roman" w:cs="Times New Roman"/>
          <w:b/>
          <w:sz w:val="23"/>
          <w:szCs w:val="23"/>
          <w:lang w:val="en-US"/>
        </w:rPr>
        <w:t xml:space="preserve"> pm: </w:t>
      </w:r>
      <w:r w:rsidR="00746E52" w:rsidRPr="00674759">
        <w:rPr>
          <w:rFonts w:ascii="Times New Roman" w:hAnsi="Times New Roman" w:cs="Times New Roman"/>
          <w:sz w:val="23"/>
          <w:szCs w:val="23"/>
          <w:lang w:val="en-US"/>
        </w:rPr>
        <w:t>Plenary Talk.</w:t>
      </w:r>
    </w:p>
    <w:p w:rsidR="00746E52" w:rsidRPr="00674759" w:rsidRDefault="00746E52" w:rsidP="00746E52">
      <w:pPr>
        <w:pStyle w:val="ListParagraph"/>
        <w:numPr>
          <w:ilvl w:val="0"/>
          <w:numId w:val="1"/>
        </w:numPr>
        <w:spacing w:after="0"/>
        <w:rPr>
          <w:rFonts w:ascii="Times New Roman" w:hAnsi="Times New Roman" w:cs="Times New Roman"/>
          <w:sz w:val="23"/>
          <w:szCs w:val="23"/>
          <w:lang w:val="en-US"/>
        </w:rPr>
      </w:pPr>
      <w:r w:rsidRPr="00674759">
        <w:rPr>
          <w:rFonts w:ascii="Times New Roman" w:hAnsi="Times New Roman" w:cs="Times New Roman"/>
          <w:i/>
          <w:iCs/>
          <w:sz w:val="23"/>
          <w:szCs w:val="23"/>
          <w:shd w:val="clear" w:color="auto" w:fill="FFFFFF"/>
          <w:lang w:val="en-US"/>
        </w:rPr>
        <w:t xml:space="preserve">Digital Literature in France, </w:t>
      </w:r>
      <w:r w:rsidRPr="00674759">
        <w:rPr>
          <w:rFonts w:ascii="Times New Roman" w:hAnsi="Times New Roman" w:cs="Times New Roman"/>
          <w:iCs/>
          <w:sz w:val="23"/>
          <w:szCs w:val="23"/>
          <w:shd w:val="clear" w:color="auto" w:fill="FFFFFF"/>
          <w:lang w:val="en-US"/>
        </w:rPr>
        <w:t xml:space="preserve">Serge </w:t>
      </w:r>
      <w:r w:rsidRPr="00674759">
        <w:rPr>
          <w:rFonts w:ascii="Times New Roman" w:hAnsi="Times New Roman" w:cs="Times New Roman"/>
          <w:sz w:val="23"/>
          <w:szCs w:val="23"/>
          <w:lang w:val="en-US"/>
        </w:rPr>
        <w:t>Bouchardon (University of Technology of Compiegne)</w:t>
      </w:r>
    </w:p>
    <w:p w:rsidR="00746E52" w:rsidRPr="00674759" w:rsidRDefault="00C7643F" w:rsidP="00746E52">
      <w:pPr>
        <w:spacing w:after="0"/>
        <w:rPr>
          <w:rFonts w:ascii="Times New Roman" w:hAnsi="Times New Roman" w:cs="Times New Roman"/>
          <w:b/>
          <w:sz w:val="23"/>
          <w:szCs w:val="23"/>
          <w:lang w:val="en-US"/>
        </w:rPr>
      </w:pPr>
      <w:r w:rsidRPr="00674759">
        <w:rPr>
          <w:rFonts w:ascii="Times New Roman" w:hAnsi="Times New Roman" w:cs="Times New Roman"/>
          <w:b/>
          <w:sz w:val="23"/>
          <w:szCs w:val="23"/>
          <w:lang w:val="en-US"/>
        </w:rPr>
        <w:t>4</w:t>
      </w:r>
      <w:r w:rsidR="00746E52" w:rsidRPr="00674759">
        <w:rPr>
          <w:rFonts w:ascii="Times New Roman" w:hAnsi="Times New Roman" w:cs="Times New Roman"/>
          <w:b/>
          <w:sz w:val="23"/>
          <w:szCs w:val="23"/>
          <w:lang w:val="en-US"/>
        </w:rPr>
        <w:t>:</w:t>
      </w:r>
      <w:r w:rsidRPr="00674759">
        <w:rPr>
          <w:rFonts w:ascii="Times New Roman" w:hAnsi="Times New Roman" w:cs="Times New Roman"/>
          <w:b/>
          <w:sz w:val="23"/>
          <w:szCs w:val="23"/>
          <w:lang w:val="en-US"/>
        </w:rPr>
        <w:t>0</w:t>
      </w:r>
      <w:r w:rsidR="00746E52" w:rsidRPr="00674759">
        <w:rPr>
          <w:rFonts w:ascii="Times New Roman" w:hAnsi="Times New Roman" w:cs="Times New Roman"/>
          <w:b/>
          <w:sz w:val="23"/>
          <w:szCs w:val="23"/>
          <w:lang w:val="en-US"/>
        </w:rPr>
        <w:t xml:space="preserve">0 - </w:t>
      </w:r>
      <w:r w:rsidRPr="00674759">
        <w:rPr>
          <w:rFonts w:ascii="Times New Roman" w:hAnsi="Times New Roman" w:cs="Times New Roman"/>
          <w:b/>
          <w:sz w:val="23"/>
          <w:szCs w:val="23"/>
          <w:lang w:val="en-US"/>
        </w:rPr>
        <w:t>5</w:t>
      </w:r>
      <w:r w:rsidR="00746E52" w:rsidRPr="00674759">
        <w:rPr>
          <w:rFonts w:ascii="Times New Roman" w:hAnsi="Times New Roman" w:cs="Times New Roman"/>
          <w:b/>
          <w:sz w:val="23"/>
          <w:szCs w:val="23"/>
          <w:lang w:val="en-US"/>
        </w:rPr>
        <w:t>:</w:t>
      </w:r>
      <w:r w:rsidRPr="00674759">
        <w:rPr>
          <w:rFonts w:ascii="Times New Roman" w:hAnsi="Times New Roman" w:cs="Times New Roman"/>
          <w:b/>
          <w:sz w:val="23"/>
          <w:szCs w:val="23"/>
          <w:lang w:val="en-US"/>
        </w:rPr>
        <w:t>0</w:t>
      </w:r>
      <w:r w:rsidR="00746E52" w:rsidRPr="00674759">
        <w:rPr>
          <w:rFonts w:ascii="Times New Roman" w:hAnsi="Times New Roman" w:cs="Times New Roman"/>
          <w:b/>
          <w:sz w:val="23"/>
          <w:szCs w:val="23"/>
          <w:lang w:val="en-US"/>
        </w:rPr>
        <w:t>0 pm:</w:t>
      </w:r>
      <w:r w:rsidR="00746E52" w:rsidRPr="00674759">
        <w:rPr>
          <w:rFonts w:ascii="Times New Roman" w:hAnsi="Times New Roman" w:cs="Times New Roman"/>
          <w:sz w:val="23"/>
          <w:szCs w:val="23"/>
          <w:lang w:val="en-US"/>
        </w:rPr>
        <w:t xml:space="preserve"> Reading through Space</w:t>
      </w:r>
      <w:r w:rsidR="00746E52" w:rsidRPr="00674759">
        <w:rPr>
          <w:rFonts w:ascii="Times New Roman" w:hAnsi="Times New Roman" w:cs="Times New Roman"/>
          <w:b/>
          <w:sz w:val="23"/>
          <w:szCs w:val="23"/>
          <w:lang w:val="en-US"/>
        </w:rPr>
        <w:t xml:space="preserve">. </w:t>
      </w:r>
    </w:p>
    <w:p w:rsidR="00746E52" w:rsidRPr="00674759" w:rsidRDefault="00746E52" w:rsidP="00746E52">
      <w:pPr>
        <w:pStyle w:val="ListParagraph"/>
        <w:numPr>
          <w:ilvl w:val="0"/>
          <w:numId w:val="1"/>
        </w:numPr>
        <w:spacing w:after="0"/>
        <w:rPr>
          <w:rFonts w:ascii="Times New Roman" w:hAnsi="Times New Roman" w:cs="Times New Roman"/>
          <w:sz w:val="23"/>
          <w:szCs w:val="23"/>
          <w:lang w:val="en-US"/>
        </w:rPr>
      </w:pPr>
      <w:r w:rsidRPr="00674759">
        <w:rPr>
          <w:rFonts w:ascii="Times New Roman" w:hAnsi="Times New Roman" w:cs="Times New Roman"/>
          <w:i/>
          <w:sz w:val="23"/>
          <w:szCs w:val="23"/>
          <w:lang w:val="en-US"/>
        </w:rPr>
        <w:t>Imaginative Effort: reassessing immersion and interactivity in digital fiction</w:t>
      </w:r>
      <w:r w:rsidRPr="00674759">
        <w:rPr>
          <w:rFonts w:ascii="Times New Roman" w:hAnsi="Times New Roman" w:cs="Times New Roman"/>
          <w:sz w:val="23"/>
          <w:szCs w:val="23"/>
          <w:lang w:val="en-US"/>
        </w:rPr>
        <w:t>, Daniela Côrtes Maduro (</w:t>
      </w:r>
      <w:r w:rsidR="00674759" w:rsidRPr="00674759">
        <w:rPr>
          <w:rFonts w:ascii="Times New Roman" w:hAnsi="Times New Roman" w:cs="Times New Roman"/>
          <w:color w:val="222222"/>
          <w:sz w:val="23"/>
          <w:szCs w:val="23"/>
          <w:shd w:val="clear" w:color="auto" w:fill="FFFFFF"/>
          <w:lang w:val="en-US"/>
        </w:rPr>
        <w:t>Center for Portuguese Literature, University of Coimbra</w:t>
      </w:r>
      <w:r w:rsidRPr="00674759">
        <w:rPr>
          <w:rFonts w:ascii="Times New Roman" w:hAnsi="Times New Roman" w:cs="Times New Roman"/>
          <w:sz w:val="23"/>
          <w:szCs w:val="23"/>
          <w:lang w:val="en-US"/>
        </w:rPr>
        <w:t xml:space="preserve">). </w:t>
      </w:r>
    </w:p>
    <w:p w:rsidR="00746E52" w:rsidRPr="00674759" w:rsidRDefault="00746E52" w:rsidP="00746E52">
      <w:pPr>
        <w:pStyle w:val="ListParagraph"/>
        <w:numPr>
          <w:ilvl w:val="0"/>
          <w:numId w:val="1"/>
        </w:numPr>
        <w:spacing w:after="0"/>
        <w:rPr>
          <w:rFonts w:ascii="Times New Roman" w:hAnsi="Times New Roman" w:cs="Times New Roman"/>
          <w:sz w:val="23"/>
          <w:szCs w:val="23"/>
          <w:lang w:val="en-US"/>
        </w:rPr>
      </w:pPr>
      <w:r w:rsidRPr="00674759">
        <w:rPr>
          <w:rFonts w:ascii="Times New Roman" w:hAnsi="Times New Roman" w:cs="Times New Roman"/>
          <w:i/>
          <w:sz w:val="23"/>
          <w:szCs w:val="23"/>
          <w:lang w:val="en-US"/>
        </w:rPr>
        <w:t xml:space="preserve">Locating the Silent History in Theory, Practice, and </w:t>
      </w:r>
      <w:r w:rsidR="00D66B24" w:rsidRPr="00674759">
        <w:rPr>
          <w:rFonts w:ascii="Times New Roman" w:hAnsi="Times New Roman" w:cs="Times New Roman"/>
          <w:i/>
          <w:sz w:val="23"/>
          <w:szCs w:val="23"/>
          <w:lang w:val="en-US"/>
        </w:rPr>
        <w:t>Media</w:t>
      </w:r>
      <w:r w:rsidR="00D66B24" w:rsidRPr="00674759">
        <w:rPr>
          <w:rFonts w:ascii="Times New Roman" w:hAnsi="Times New Roman" w:cs="Times New Roman"/>
          <w:sz w:val="23"/>
          <w:szCs w:val="23"/>
          <w:lang w:val="en-US"/>
        </w:rPr>
        <w:t>,</w:t>
      </w:r>
      <w:r w:rsidRPr="00674759">
        <w:rPr>
          <w:rFonts w:ascii="Times New Roman" w:hAnsi="Times New Roman" w:cs="Times New Roman"/>
          <w:sz w:val="23"/>
          <w:szCs w:val="23"/>
          <w:lang w:val="en-US"/>
        </w:rPr>
        <w:t xml:space="preserve"> Richard Gibson (Wheaton College).</w:t>
      </w:r>
    </w:p>
    <w:p w:rsidR="00746E52" w:rsidRPr="00674759" w:rsidRDefault="00746E52" w:rsidP="00746E52">
      <w:pPr>
        <w:spacing w:after="0"/>
        <w:rPr>
          <w:rFonts w:ascii="Times New Roman" w:hAnsi="Times New Roman" w:cs="Times New Roman"/>
          <w:sz w:val="23"/>
          <w:szCs w:val="23"/>
          <w:lang w:val="en-US"/>
        </w:rPr>
      </w:pPr>
      <w:r w:rsidRPr="00674759">
        <w:rPr>
          <w:rFonts w:ascii="Times New Roman" w:hAnsi="Times New Roman" w:cs="Times New Roman"/>
          <w:b/>
          <w:sz w:val="23"/>
          <w:szCs w:val="23"/>
          <w:lang w:val="en-US"/>
        </w:rPr>
        <w:t>5:00 - 6:30 pm</w:t>
      </w:r>
      <w:r w:rsidRPr="00674759">
        <w:rPr>
          <w:rFonts w:ascii="Times New Roman" w:hAnsi="Times New Roman" w:cs="Times New Roman"/>
          <w:sz w:val="23"/>
          <w:szCs w:val="23"/>
          <w:lang w:val="en-US"/>
        </w:rPr>
        <w:t xml:space="preserve">: Collaborative texts. Chair: Miriam Jacobson. </w:t>
      </w:r>
    </w:p>
    <w:p w:rsidR="00746E52" w:rsidRPr="00674759" w:rsidRDefault="00746E52" w:rsidP="00746E52">
      <w:pPr>
        <w:pStyle w:val="ListParagraph"/>
        <w:numPr>
          <w:ilvl w:val="0"/>
          <w:numId w:val="3"/>
        </w:numPr>
        <w:spacing w:after="0"/>
        <w:rPr>
          <w:rFonts w:ascii="Times New Roman" w:hAnsi="Times New Roman" w:cs="Times New Roman"/>
          <w:sz w:val="23"/>
          <w:szCs w:val="23"/>
          <w:lang w:val="en-US"/>
        </w:rPr>
      </w:pPr>
      <w:r w:rsidRPr="00674759">
        <w:rPr>
          <w:rFonts w:ascii="Times New Roman" w:hAnsi="Times New Roman" w:cs="Times New Roman"/>
          <w:i/>
          <w:sz w:val="23"/>
          <w:szCs w:val="23"/>
          <w:lang w:val="en-US"/>
        </w:rPr>
        <w:t>Uprightdown.com: Textual Machine</w:t>
      </w:r>
      <w:r w:rsidRPr="00674759">
        <w:rPr>
          <w:rFonts w:ascii="Times New Roman" w:hAnsi="Times New Roman" w:cs="Times New Roman"/>
          <w:sz w:val="23"/>
          <w:szCs w:val="23"/>
          <w:lang w:val="en-US"/>
        </w:rPr>
        <w:t xml:space="preserve">, Ari Lieberman (Department of Comparative Literature, University of </w:t>
      </w:r>
      <w:r w:rsidR="00D66B24" w:rsidRPr="00674759">
        <w:rPr>
          <w:rFonts w:ascii="Times New Roman" w:hAnsi="Times New Roman" w:cs="Times New Roman"/>
          <w:sz w:val="23"/>
          <w:szCs w:val="23"/>
          <w:lang w:val="en-US"/>
        </w:rPr>
        <w:t>Georgia</w:t>
      </w:r>
      <w:r w:rsidRPr="00674759">
        <w:rPr>
          <w:rFonts w:ascii="Times New Roman" w:hAnsi="Times New Roman" w:cs="Times New Roman"/>
          <w:sz w:val="23"/>
          <w:szCs w:val="23"/>
          <w:lang w:val="en-US"/>
        </w:rPr>
        <w:t>)</w:t>
      </w:r>
    </w:p>
    <w:p w:rsidR="00746E52" w:rsidRPr="00674759" w:rsidRDefault="00746E52" w:rsidP="00746E52">
      <w:pPr>
        <w:pStyle w:val="ListParagraph"/>
        <w:numPr>
          <w:ilvl w:val="0"/>
          <w:numId w:val="3"/>
        </w:numPr>
        <w:spacing w:after="0"/>
        <w:rPr>
          <w:rFonts w:ascii="Times New Roman" w:hAnsi="Times New Roman" w:cs="Times New Roman"/>
          <w:i/>
          <w:sz w:val="23"/>
          <w:szCs w:val="23"/>
          <w:lang w:val="en-US"/>
        </w:rPr>
      </w:pPr>
      <w:r w:rsidRPr="00674759">
        <w:rPr>
          <w:rFonts w:ascii="Times New Roman" w:hAnsi="Times New Roman" w:cs="Times New Roman"/>
          <w:i/>
          <w:sz w:val="23"/>
          <w:szCs w:val="23"/>
          <w:lang w:val="en-US"/>
        </w:rPr>
        <w:t>The Letters to X project</w:t>
      </w:r>
      <w:r w:rsidRPr="00674759">
        <w:rPr>
          <w:rFonts w:ascii="Times New Roman" w:hAnsi="Times New Roman" w:cs="Times New Roman"/>
          <w:sz w:val="23"/>
          <w:szCs w:val="23"/>
          <w:lang w:val="en-US"/>
        </w:rPr>
        <w:t xml:space="preserve">, Jessica Barness (School of Visual Communication and Design, Kent </w:t>
      </w:r>
      <w:r w:rsidR="00674759" w:rsidRPr="00674759">
        <w:rPr>
          <w:rFonts w:ascii="Times New Roman" w:hAnsi="Times New Roman" w:cs="Times New Roman"/>
          <w:sz w:val="23"/>
          <w:szCs w:val="23"/>
          <w:lang w:val="en-US"/>
        </w:rPr>
        <w:t>State</w:t>
      </w:r>
      <w:r w:rsidRPr="00674759">
        <w:rPr>
          <w:rFonts w:ascii="Times New Roman" w:hAnsi="Times New Roman" w:cs="Times New Roman"/>
          <w:sz w:val="23"/>
          <w:szCs w:val="23"/>
          <w:lang w:val="en-US"/>
        </w:rPr>
        <w:t xml:space="preserve"> </w:t>
      </w:r>
      <w:r w:rsidR="00D66B24" w:rsidRPr="00674759">
        <w:rPr>
          <w:rFonts w:ascii="Times New Roman" w:hAnsi="Times New Roman" w:cs="Times New Roman"/>
          <w:sz w:val="23"/>
          <w:szCs w:val="23"/>
          <w:lang w:val="en-US"/>
        </w:rPr>
        <w:t>University</w:t>
      </w:r>
      <w:r w:rsidRPr="00674759">
        <w:rPr>
          <w:rFonts w:ascii="Times New Roman" w:hAnsi="Times New Roman" w:cs="Times New Roman"/>
          <w:sz w:val="23"/>
          <w:szCs w:val="23"/>
          <w:lang w:val="en-US"/>
        </w:rPr>
        <w:t>).</w:t>
      </w:r>
    </w:p>
    <w:p w:rsidR="00746E52" w:rsidRPr="00674759" w:rsidRDefault="00746E52" w:rsidP="00D558D5">
      <w:pPr>
        <w:pStyle w:val="ListParagraph"/>
        <w:numPr>
          <w:ilvl w:val="0"/>
          <w:numId w:val="3"/>
        </w:numPr>
        <w:spacing w:after="0"/>
        <w:rPr>
          <w:rFonts w:ascii="Times New Roman" w:hAnsi="Times New Roman" w:cs="Times New Roman"/>
          <w:i/>
          <w:sz w:val="23"/>
          <w:szCs w:val="23"/>
          <w:lang w:val="en-US"/>
        </w:rPr>
      </w:pPr>
      <w:r w:rsidRPr="00674759">
        <w:rPr>
          <w:rFonts w:ascii="Times New Roman" w:hAnsi="Times New Roman" w:cs="Times New Roman"/>
          <w:i/>
          <w:sz w:val="23"/>
          <w:szCs w:val="23"/>
          <w:lang w:val="en-US"/>
        </w:rPr>
        <w:t xml:space="preserve">E-, Free, and Open: The Future of the Textbook in Not in Your </w:t>
      </w:r>
      <w:r w:rsidR="00D66B24" w:rsidRPr="00674759">
        <w:rPr>
          <w:rFonts w:ascii="Times New Roman" w:hAnsi="Times New Roman" w:cs="Times New Roman"/>
          <w:i/>
          <w:sz w:val="23"/>
          <w:szCs w:val="23"/>
          <w:lang w:val="en-US"/>
        </w:rPr>
        <w:t>Book bag</w:t>
      </w:r>
      <w:r w:rsidRPr="00674759">
        <w:rPr>
          <w:rFonts w:ascii="Times New Roman" w:hAnsi="Times New Roman" w:cs="Times New Roman"/>
          <w:sz w:val="23"/>
          <w:szCs w:val="23"/>
          <w:lang w:val="en-US"/>
        </w:rPr>
        <w:t>, Lauren Fancher (GALILEO Support Services and Affordable Learning Georgia)</w:t>
      </w:r>
    </w:p>
    <w:sectPr w:rsidR="00746E52" w:rsidRPr="00674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0DD"/>
    <w:multiLevelType w:val="hybridMultilevel"/>
    <w:tmpl w:val="9574EA7C"/>
    <w:lvl w:ilvl="0" w:tplc="83F0F2D6">
      <w:start w:val="10"/>
      <w:numFmt w:val="bullet"/>
      <w:lvlText w:val="-"/>
      <w:lvlJc w:val="left"/>
      <w:pPr>
        <w:ind w:left="720" w:hanging="360"/>
      </w:pPr>
      <w:rPr>
        <w:rFonts w:ascii="Calibri" w:eastAsiaTheme="minorHAnsi"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823C9"/>
    <w:multiLevelType w:val="hybridMultilevel"/>
    <w:tmpl w:val="A8D477D0"/>
    <w:lvl w:ilvl="0" w:tplc="EAE051B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F64B31"/>
    <w:multiLevelType w:val="hybridMultilevel"/>
    <w:tmpl w:val="B16E6552"/>
    <w:lvl w:ilvl="0" w:tplc="6CCEA64E">
      <w:start w:val="5"/>
      <w:numFmt w:val="bullet"/>
      <w:lvlText w:val="-"/>
      <w:lvlJc w:val="left"/>
      <w:pPr>
        <w:ind w:left="720" w:hanging="360"/>
      </w:pPr>
      <w:rPr>
        <w:rFonts w:ascii="Calibri" w:eastAsiaTheme="minorHAnsi" w:hAnsi="Calibri"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BE6DD6"/>
    <w:multiLevelType w:val="hybridMultilevel"/>
    <w:tmpl w:val="C8F4F546"/>
    <w:lvl w:ilvl="0" w:tplc="6C684AD8">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D5"/>
    <w:rsid w:val="00130BD1"/>
    <w:rsid w:val="00134FF1"/>
    <w:rsid w:val="002332A7"/>
    <w:rsid w:val="002632AC"/>
    <w:rsid w:val="002711CE"/>
    <w:rsid w:val="00273FAB"/>
    <w:rsid w:val="002864EF"/>
    <w:rsid w:val="00362E46"/>
    <w:rsid w:val="004061FF"/>
    <w:rsid w:val="004150B4"/>
    <w:rsid w:val="00484253"/>
    <w:rsid w:val="00613554"/>
    <w:rsid w:val="00674759"/>
    <w:rsid w:val="006B7FEA"/>
    <w:rsid w:val="00731C1D"/>
    <w:rsid w:val="00746E52"/>
    <w:rsid w:val="00755936"/>
    <w:rsid w:val="007C12F6"/>
    <w:rsid w:val="007D4A71"/>
    <w:rsid w:val="008F4862"/>
    <w:rsid w:val="00932706"/>
    <w:rsid w:val="00937134"/>
    <w:rsid w:val="00B71FBD"/>
    <w:rsid w:val="00C7643F"/>
    <w:rsid w:val="00CB4A33"/>
    <w:rsid w:val="00CF1785"/>
    <w:rsid w:val="00D558D5"/>
    <w:rsid w:val="00D66B24"/>
    <w:rsid w:val="00D73446"/>
    <w:rsid w:val="00D86E81"/>
    <w:rsid w:val="00DB2F74"/>
    <w:rsid w:val="00E20109"/>
    <w:rsid w:val="00F32730"/>
    <w:rsid w:val="00F6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D5"/>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58D5"/>
  </w:style>
  <w:style w:type="paragraph" w:styleId="ListParagraph">
    <w:name w:val="List Paragraph"/>
    <w:basedOn w:val="Normal"/>
    <w:uiPriority w:val="34"/>
    <w:qFormat/>
    <w:rsid w:val="00D558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D5"/>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558D5"/>
  </w:style>
  <w:style w:type="paragraph" w:styleId="ListParagraph">
    <w:name w:val="List Paragraph"/>
    <w:basedOn w:val="Normal"/>
    <w:uiPriority w:val="34"/>
    <w:qFormat/>
    <w:rsid w:val="00D55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Baillehache</dc:creator>
  <cp:lastModifiedBy>Jonathan Baillehache</cp:lastModifiedBy>
  <cp:revision>32</cp:revision>
  <dcterms:created xsi:type="dcterms:W3CDTF">2015-03-20T17:36:00Z</dcterms:created>
  <dcterms:modified xsi:type="dcterms:W3CDTF">2015-03-23T20:17:00Z</dcterms:modified>
</cp:coreProperties>
</file>